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5D" w:rsidRPr="0082105D" w:rsidRDefault="0082105D" w:rsidP="0082105D">
      <w:pPr>
        <w:pStyle w:val="1"/>
        <w:widowControl/>
        <w:numPr>
          <w:ilvl w:val="0"/>
          <w:numId w:val="1"/>
        </w:numPr>
        <w:tabs>
          <w:tab w:val="left" w:pos="0"/>
        </w:tabs>
        <w:autoSpaceDE/>
        <w:autoSpaceDN w:val="0"/>
      </w:pPr>
      <w:r w:rsidRPr="0082105D">
        <w:t>СОБРАНИЕ ДЕПУТАТОВ</w:t>
      </w:r>
    </w:p>
    <w:p w:rsidR="0082105D" w:rsidRPr="0082105D" w:rsidRDefault="005852F9" w:rsidP="0082105D">
      <w:pPr>
        <w:pStyle w:val="1"/>
        <w:widowControl/>
        <w:numPr>
          <w:ilvl w:val="0"/>
          <w:numId w:val="1"/>
        </w:numPr>
        <w:tabs>
          <w:tab w:val="left" w:pos="0"/>
        </w:tabs>
        <w:autoSpaceDE/>
        <w:autoSpaceDN w:val="0"/>
      </w:pPr>
      <w:r>
        <w:t>ИВАНЧИКОВСКОГО</w:t>
      </w:r>
      <w:r w:rsidR="0082105D" w:rsidRPr="0082105D">
        <w:t xml:space="preserve">  СЕЛЬСОВЕТА</w:t>
      </w:r>
    </w:p>
    <w:p w:rsidR="0082105D" w:rsidRPr="0082105D" w:rsidRDefault="0082105D" w:rsidP="0082105D">
      <w:pPr>
        <w:pStyle w:val="1"/>
        <w:widowControl/>
        <w:numPr>
          <w:ilvl w:val="0"/>
          <w:numId w:val="1"/>
        </w:numPr>
        <w:tabs>
          <w:tab w:val="left" w:pos="0"/>
        </w:tabs>
        <w:autoSpaceDE/>
        <w:autoSpaceDN w:val="0"/>
      </w:pPr>
      <w:r w:rsidRPr="0082105D">
        <w:t>Л</w:t>
      </w:r>
      <w:r w:rsidR="004329F8">
        <w:t xml:space="preserve">ЬГОВСКОГО РАЙОНА </w:t>
      </w:r>
    </w:p>
    <w:p w:rsidR="0082105D" w:rsidRPr="0082105D" w:rsidRDefault="0082105D" w:rsidP="0082105D">
      <w:pPr>
        <w:spacing w:after="0" w:line="240" w:lineRule="auto"/>
        <w:rPr>
          <w:rFonts w:ascii="Times New Roman" w:hAnsi="Times New Roman"/>
          <w:sz w:val="28"/>
          <w:szCs w:val="28"/>
        </w:rPr>
      </w:pPr>
    </w:p>
    <w:p w:rsidR="0082105D" w:rsidRPr="0088318D" w:rsidRDefault="0082105D" w:rsidP="0082105D">
      <w:pPr>
        <w:pStyle w:val="1"/>
        <w:widowControl/>
        <w:numPr>
          <w:ilvl w:val="0"/>
          <w:numId w:val="1"/>
        </w:numPr>
        <w:tabs>
          <w:tab w:val="left" w:pos="0"/>
        </w:tabs>
        <w:autoSpaceDE/>
        <w:autoSpaceDN w:val="0"/>
      </w:pPr>
      <w:r w:rsidRPr="0082105D">
        <w:t>РЕШЕНИЕ</w:t>
      </w:r>
    </w:p>
    <w:p w:rsidR="0082105D" w:rsidRPr="00114005" w:rsidRDefault="00BB1CA1" w:rsidP="0088318D">
      <w:pPr>
        <w:pStyle w:val="1"/>
        <w:widowControl/>
        <w:numPr>
          <w:ilvl w:val="0"/>
          <w:numId w:val="1"/>
        </w:numPr>
        <w:tabs>
          <w:tab w:val="left" w:pos="0"/>
        </w:tabs>
        <w:autoSpaceDE/>
        <w:autoSpaceDN w:val="0"/>
        <w:rPr>
          <w:sz w:val="26"/>
          <w:szCs w:val="26"/>
        </w:rPr>
      </w:pPr>
      <w:r w:rsidRPr="00114005">
        <w:rPr>
          <w:sz w:val="26"/>
          <w:szCs w:val="26"/>
        </w:rPr>
        <w:t xml:space="preserve">от </w:t>
      </w:r>
      <w:r w:rsidR="0088318D" w:rsidRPr="00114005">
        <w:rPr>
          <w:sz w:val="26"/>
          <w:szCs w:val="26"/>
        </w:rPr>
        <w:t>09 сентября</w:t>
      </w:r>
      <w:r w:rsidR="006B7083" w:rsidRPr="00114005">
        <w:rPr>
          <w:sz w:val="26"/>
          <w:szCs w:val="26"/>
        </w:rPr>
        <w:t xml:space="preserve"> 2021</w:t>
      </w:r>
      <w:r w:rsidR="0082105D" w:rsidRPr="00114005">
        <w:rPr>
          <w:sz w:val="26"/>
          <w:szCs w:val="26"/>
        </w:rPr>
        <w:t>г</w:t>
      </w:r>
      <w:r w:rsidR="0088318D" w:rsidRPr="00114005">
        <w:rPr>
          <w:sz w:val="26"/>
          <w:szCs w:val="26"/>
        </w:rPr>
        <w:t xml:space="preserve">ода </w:t>
      </w:r>
      <w:r w:rsidRPr="00114005">
        <w:rPr>
          <w:sz w:val="26"/>
          <w:szCs w:val="26"/>
        </w:rPr>
        <w:t xml:space="preserve">№ </w:t>
      </w:r>
      <w:r w:rsidR="0088318D" w:rsidRPr="00114005">
        <w:rPr>
          <w:sz w:val="26"/>
          <w:szCs w:val="26"/>
        </w:rPr>
        <w:t>20</w:t>
      </w:r>
    </w:p>
    <w:p w:rsidR="006B7083" w:rsidRDefault="006B7083" w:rsidP="0088318D">
      <w:pPr>
        <w:spacing w:after="0" w:line="240" w:lineRule="auto"/>
        <w:jc w:val="both"/>
        <w:rPr>
          <w:rFonts w:ascii="Times New Roman" w:hAnsi="Times New Roman" w:cs="Times New Roman"/>
          <w:sz w:val="26"/>
          <w:szCs w:val="26"/>
        </w:rPr>
      </w:pPr>
    </w:p>
    <w:p w:rsidR="00F83E2A" w:rsidRPr="00114005" w:rsidRDefault="00F83E2A" w:rsidP="0088318D">
      <w:pPr>
        <w:spacing w:after="0" w:line="240" w:lineRule="auto"/>
        <w:jc w:val="both"/>
        <w:rPr>
          <w:rFonts w:ascii="Times New Roman" w:hAnsi="Times New Roman" w:cs="Times New Roman"/>
          <w:sz w:val="26"/>
          <w:szCs w:val="26"/>
        </w:rPr>
      </w:pPr>
      <w:bookmarkStart w:id="0" w:name="_GoBack"/>
      <w:bookmarkEnd w:id="0"/>
    </w:p>
    <w:p w:rsidR="006B7083" w:rsidRPr="00114005" w:rsidRDefault="006B7083" w:rsidP="0088318D">
      <w:pPr>
        <w:spacing w:after="0" w:line="240" w:lineRule="auto"/>
        <w:ind w:right="594"/>
        <w:jc w:val="center"/>
        <w:rPr>
          <w:rFonts w:ascii="Times New Roman" w:hAnsi="Times New Roman" w:cs="Times New Roman"/>
          <w:sz w:val="26"/>
          <w:szCs w:val="26"/>
        </w:rPr>
      </w:pPr>
      <w:r w:rsidRPr="00114005">
        <w:rPr>
          <w:rFonts w:ascii="Times New Roman" w:hAnsi="Times New Roman" w:cs="Times New Roman"/>
          <w:sz w:val="26"/>
          <w:szCs w:val="26"/>
        </w:rPr>
        <w:t>О внесении изменений и дополнений в Устав муниципального образования «</w:t>
      </w:r>
      <w:proofErr w:type="spellStart"/>
      <w:r w:rsidRPr="00114005">
        <w:rPr>
          <w:rFonts w:ascii="Times New Roman" w:hAnsi="Times New Roman" w:cs="Times New Roman"/>
          <w:sz w:val="26"/>
          <w:szCs w:val="26"/>
        </w:rPr>
        <w:t>Иванчиковский</w:t>
      </w:r>
      <w:proofErr w:type="spellEnd"/>
      <w:r w:rsidRPr="00114005">
        <w:rPr>
          <w:rFonts w:ascii="Times New Roman" w:hAnsi="Times New Roman" w:cs="Times New Roman"/>
          <w:sz w:val="26"/>
          <w:szCs w:val="26"/>
        </w:rPr>
        <w:t xml:space="preserve"> сельсовет» Ль</w:t>
      </w:r>
      <w:r w:rsidR="0088318D" w:rsidRPr="00114005">
        <w:rPr>
          <w:rFonts w:ascii="Times New Roman" w:hAnsi="Times New Roman" w:cs="Times New Roman"/>
          <w:sz w:val="26"/>
          <w:szCs w:val="26"/>
        </w:rPr>
        <w:t>говского района Курской области</w:t>
      </w:r>
    </w:p>
    <w:p w:rsidR="006B7083" w:rsidRPr="00114005" w:rsidRDefault="006B7083" w:rsidP="006B7083">
      <w:pPr>
        <w:spacing w:after="0" w:line="240" w:lineRule="auto"/>
        <w:ind w:firstLine="709"/>
        <w:jc w:val="both"/>
        <w:rPr>
          <w:rFonts w:ascii="Times New Roman" w:hAnsi="Times New Roman" w:cs="Times New Roman"/>
          <w:sz w:val="26"/>
          <w:szCs w:val="26"/>
        </w:rPr>
      </w:pPr>
    </w:p>
    <w:p w:rsidR="006B7083" w:rsidRPr="00114005" w:rsidRDefault="006B7083" w:rsidP="006B7083">
      <w:pPr>
        <w:spacing w:after="0" w:line="240" w:lineRule="auto"/>
        <w:ind w:right="310" w:firstLine="709"/>
        <w:jc w:val="both"/>
        <w:rPr>
          <w:rFonts w:ascii="Times New Roman" w:hAnsi="Times New Roman" w:cs="Times New Roman"/>
          <w:sz w:val="26"/>
          <w:szCs w:val="26"/>
        </w:rPr>
      </w:pPr>
      <w:proofErr w:type="gramStart"/>
      <w:r w:rsidRPr="00114005">
        <w:rPr>
          <w:rFonts w:ascii="Times New Roman" w:hAnsi="Times New Roman" w:cs="Times New Roman"/>
          <w:sz w:val="26"/>
          <w:szCs w:val="26"/>
        </w:rPr>
        <w:t>В целях приведения в соответствие с действующим законодательством Устава муниципального образования «</w:t>
      </w:r>
      <w:proofErr w:type="spellStart"/>
      <w:r w:rsidRPr="00114005">
        <w:rPr>
          <w:rFonts w:ascii="Times New Roman" w:hAnsi="Times New Roman" w:cs="Times New Roman"/>
          <w:sz w:val="26"/>
          <w:szCs w:val="26"/>
        </w:rPr>
        <w:t>Иванчиковский</w:t>
      </w:r>
      <w:proofErr w:type="spellEnd"/>
      <w:r w:rsidRPr="00114005">
        <w:rPr>
          <w:rFonts w:ascii="Times New Roman" w:hAnsi="Times New Roman" w:cs="Times New Roman"/>
          <w:sz w:val="26"/>
          <w:szCs w:val="26"/>
        </w:rPr>
        <w:t xml:space="preserve"> сельсовет» Льговского района Курской области, принятого Решением Собрания депутатов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w:t>
      </w:r>
      <w:proofErr w:type="gramEnd"/>
      <w:r w:rsidRPr="00114005">
        <w:rPr>
          <w:rFonts w:ascii="Times New Roman" w:hAnsi="Times New Roman" w:cs="Times New Roman"/>
          <w:sz w:val="26"/>
          <w:szCs w:val="26"/>
        </w:rPr>
        <w:t xml:space="preserve"> Российской Федерации» (с изменениями и дополнениями), пунктом 1 части 1 статьи 22 Устава сельсовета, Собрание депутатов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w:t>
      </w:r>
      <w:r w:rsidRPr="00114005">
        <w:rPr>
          <w:rFonts w:ascii="Times New Roman" w:hAnsi="Times New Roman" w:cs="Times New Roman"/>
          <w:b/>
          <w:sz w:val="26"/>
          <w:szCs w:val="26"/>
        </w:rPr>
        <w:t>РЕШИЛО:</w:t>
      </w:r>
    </w:p>
    <w:p w:rsidR="006B7083" w:rsidRPr="00114005" w:rsidRDefault="006B7083" w:rsidP="006B7083">
      <w:pPr>
        <w:spacing w:after="0" w:line="240" w:lineRule="auto"/>
        <w:ind w:right="310" w:firstLine="709"/>
        <w:jc w:val="both"/>
        <w:rPr>
          <w:rFonts w:ascii="Times New Roman" w:hAnsi="Times New Roman" w:cs="Times New Roman"/>
          <w:sz w:val="26"/>
          <w:szCs w:val="26"/>
        </w:rPr>
      </w:pPr>
    </w:p>
    <w:p w:rsidR="006B7083" w:rsidRPr="00114005" w:rsidRDefault="0088318D" w:rsidP="00D76DFB">
      <w:pPr>
        <w:pStyle w:val="a8"/>
        <w:numPr>
          <w:ilvl w:val="0"/>
          <w:numId w:val="5"/>
        </w:numPr>
        <w:spacing w:after="0" w:line="240" w:lineRule="auto"/>
        <w:ind w:right="310"/>
        <w:jc w:val="both"/>
        <w:rPr>
          <w:rFonts w:ascii="Times New Roman" w:hAnsi="Times New Roman"/>
          <w:sz w:val="26"/>
          <w:szCs w:val="26"/>
        </w:rPr>
      </w:pPr>
      <w:r w:rsidRPr="00114005">
        <w:rPr>
          <w:rFonts w:ascii="Times New Roman" w:hAnsi="Times New Roman"/>
          <w:sz w:val="26"/>
          <w:szCs w:val="26"/>
        </w:rPr>
        <w:t>Внести в Устав сельсовета следующие изменения и дополнения:</w:t>
      </w:r>
    </w:p>
    <w:p w:rsidR="006B7083" w:rsidRPr="00114005" w:rsidRDefault="006B7083" w:rsidP="00D76DFB">
      <w:pPr>
        <w:spacing w:after="0" w:line="240" w:lineRule="auto"/>
        <w:ind w:right="310"/>
        <w:jc w:val="both"/>
        <w:rPr>
          <w:rFonts w:ascii="Times New Roman" w:hAnsi="Times New Roman" w:cs="Times New Roman"/>
          <w:sz w:val="26"/>
          <w:szCs w:val="26"/>
        </w:rPr>
      </w:pPr>
    </w:p>
    <w:p w:rsidR="00D76DFB" w:rsidRPr="00114005" w:rsidRDefault="00D76DFB" w:rsidP="00D76DFB">
      <w:pPr>
        <w:spacing w:after="0" w:line="240" w:lineRule="auto"/>
        <w:ind w:firstLine="709"/>
        <w:jc w:val="both"/>
        <w:rPr>
          <w:rFonts w:ascii="Times New Roman" w:hAnsi="Times New Roman" w:cs="Times New Roman"/>
          <w:bCs/>
          <w:sz w:val="26"/>
          <w:szCs w:val="26"/>
        </w:rPr>
      </w:pPr>
      <w:r w:rsidRPr="00114005">
        <w:rPr>
          <w:rFonts w:ascii="Times New Roman" w:hAnsi="Times New Roman" w:cs="Times New Roman"/>
          <w:b/>
          <w:sz w:val="26"/>
          <w:szCs w:val="26"/>
        </w:rPr>
        <w:t>1)</w:t>
      </w:r>
      <w:r w:rsidRPr="00114005">
        <w:rPr>
          <w:rFonts w:ascii="Times New Roman" w:hAnsi="Times New Roman" w:cs="Times New Roman"/>
          <w:sz w:val="26"/>
          <w:szCs w:val="26"/>
        </w:rPr>
        <w:t xml:space="preserve"> в части 1 статьи 3 «</w:t>
      </w:r>
      <w:r w:rsidRPr="00114005">
        <w:rPr>
          <w:rFonts w:ascii="Times New Roman" w:hAnsi="Times New Roman" w:cs="Times New Roman"/>
          <w:bCs/>
          <w:sz w:val="26"/>
          <w:szCs w:val="26"/>
        </w:rPr>
        <w:t xml:space="preserve">Вопросы местного значения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bCs/>
          <w:sz w:val="26"/>
          <w:szCs w:val="26"/>
        </w:rPr>
        <w:t xml:space="preserve">а) в пункте 9 </w:t>
      </w:r>
      <w:r w:rsidRPr="00114005">
        <w:rPr>
          <w:rFonts w:ascii="Times New Roman" w:hAnsi="Times New Roman" w:cs="Times New Roman"/>
          <w:sz w:val="26"/>
          <w:szCs w:val="26"/>
        </w:rPr>
        <w:t xml:space="preserve">слова «осуществление </w:t>
      </w:r>
      <w:proofErr w:type="gramStart"/>
      <w:r w:rsidRPr="00114005">
        <w:rPr>
          <w:rFonts w:ascii="Times New Roman" w:hAnsi="Times New Roman" w:cs="Times New Roman"/>
          <w:sz w:val="26"/>
          <w:szCs w:val="26"/>
        </w:rPr>
        <w:t>контроля за</w:t>
      </w:r>
      <w:proofErr w:type="gramEnd"/>
      <w:r w:rsidRPr="00114005">
        <w:rPr>
          <w:rFonts w:ascii="Times New Roman" w:hAnsi="Times New Roman" w:cs="Times New Roman"/>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w:t>
      </w:r>
      <w:r w:rsidRPr="00114005">
        <w:rPr>
          <w:rFonts w:ascii="Times New Roman" w:hAnsi="Times New Roman" w:cs="Times New Roman"/>
          <w:bCs/>
          <w:sz w:val="26"/>
          <w:szCs w:val="26"/>
        </w:rPr>
        <w:t xml:space="preserve">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w:t>
      </w:r>
      <w:r w:rsidRPr="00114005">
        <w:rPr>
          <w:rFonts w:ascii="Times New Roman" w:hAnsi="Times New Roman" w:cs="Times New Roman"/>
          <w:sz w:val="26"/>
          <w:szCs w:val="26"/>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p>
    <w:p w:rsidR="00D76DFB" w:rsidRPr="00114005" w:rsidRDefault="00D76DFB" w:rsidP="00114005">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б) в пункте 22 слова «в соответствие с установленными требованиям» заменить словами «в соответствие с установленными требованиями»;</w:t>
      </w:r>
    </w:p>
    <w:p w:rsidR="006B7083" w:rsidRPr="00114005" w:rsidRDefault="00114005" w:rsidP="006B7083">
      <w:pPr>
        <w:spacing w:after="0" w:line="240" w:lineRule="auto"/>
        <w:ind w:firstLine="709"/>
        <w:jc w:val="both"/>
        <w:rPr>
          <w:rFonts w:ascii="Times New Roman" w:hAnsi="Times New Roman" w:cs="Times New Roman"/>
          <w:bCs/>
          <w:sz w:val="26"/>
          <w:szCs w:val="26"/>
        </w:rPr>
      </w:pPr>
      <w:r w:rsidRPr="00114005">
        <w:rPr>
          <w:rFonts w:ascii="Times New Roman" w:hAnsi="Times New Roman" w:cs="Times New Roman"/>
          <w:b/>
          <w:sz w:val="26"/>
          <w:szCs w:val="26"/>
        </w:rPr>
        <w:t>2</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в части 1 статьи 4 «</w:t>
      </w:r>
      <w:r w:rsidR="006B7083" w:rsidRPr="00114005">
        <w:rPr>
          <w:rFonts w:ascii="Times New Roman" w:hAnsi="Times New Roman" w:cs="Times New Roman"/>
          <w:bCs/>
          <w:sz w:val="26"/>
          <w:szCs w:val="26"/>
        </w:rPr>
        <w:t xml:space="preserve">Права органов местного самоуправления </w:t>
      </w:r>
      <w:proofErr w:type="spellStart"/>
      <w:r w:rsidR="006B7083" w:rsidRPr="00114005">
        <w:rPr>
          <w:rFonts w:ascii="Times New Roman" w:hAnsi="Times New Roman" w:cs="Times New Roman"/>
          <w:sz w:val="26"/>
          <w:szCs w:val="26"/>
        </w:rPr>
        <w:t>Иванчиковского</w:t>
      </w:r>
      <w:proofErr w:type="spellEnd"/>
      <w:r w:rsidR="006B7083" w:rsidRPr="00114005">
        <w:rPr>
          <w:rFonts w:ascii="Times New Roman" w:hAnsi="Times New Roman" w:cs="Times New Roman"/>
          <w:bCs/>
          <w:sz w:val="26"/>
          <w:szCs w:val="26"/>
        </w:rPr>
        <w:t xml:space="preserve"> сельсовета Льговского района на решение вопросов, не отнесенных к вопросам местного значения </w:t>
      </w:r>
      <w:proofErr w:type="spellStart"/>
      <w:r w:rsidR="006B7083" w:rsidRPr="00114005">
        <w:rPr>
          <w:rFonts w:ascii="Times New Roman" w:hAnsi="Times New Roman" w:cs="Times New Roman"/>
          <w:sz w:val="26"/>
          <w:szCs w:val="26"/>
        </w:rPr>
        <w:t>Иванчиковского</w:t>
      </w:r>
      <w:proofErr w:type="spellEnd"/>
      <w:r w:rsidR="006B7083" w:rsidRPr="00114005">
        <w:rPr>
          <w:rFonts w:ascii="Times New Roman" w:hAnsi="Times New Roman" w:cs="Times New Roman"/>
          <w:bCs/>
          <w:sz w:val="26"/>
          <w:szCs w:val="26"/>
        </w:rPr>
        <w:t xml:space="preserve"> сельсовета Льговского района»:</w:t>
      </w:r>
    </w:p>
    <w:p w:rsidR="006B7083" w:rsidRPr="00114005" w:rsidRDefault="006B7083" w:rsidP="006B7083">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а) в пункте 18 слова «указанной должности</w:t>
      </w:r>
      <w:proofErr w:type="gramStart"/>
      <w:r w:rsidRPr="00114005">
        <w:rPr>
          <w:rFonts w:ascii="Times New Roman" w:hAnsi="Times New Roman" w:cs="Times New Roman"/>
          <w:sz w:val="26"/>
          <w:szCs w:val="26"/>
        </w:rPr>
        <w:t xml:space="preserve">.» </w:t>
      </w:r>
      <w:proofErr w:type="gramEnd"/>
      <w:r w:rsidRPr="00114005">
        <w:rPr>
          <w:rFonts w:ascii="Times New Roman" w:hAnsi="Times New Roman" w:cs="Times New Roman"/>
          <w:sz w:val="26"/>
          <w:szCs w:val="26"/>
        </w:rPr>
        <w:t>заменить словами «указанной должности;»;</w:t>
      </w:r>
    </w:p>
    <w:p w:rsidR="006B7083" w:rsidRPr="00114005" w:rsidRDefault="006B7083" w:rsidP="006B7083">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б) дополнить пунктом 19 следующего содержания:</w:t>
      </w:r>
    </w:p>
    <w:p w:rsidR="006B7083" w:rsidRPr="00114005" w:rsidRDefault="006B7083" w:rsidP="006B7083">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14005">
        <w:rPr>
          <w:rFonts w:ascii="Times New Roman" w:hAnsi="Times New Roman" w:cs="Times New Roman"/>
          <w:sz w:val="26"/>
          <w:szCs w:val="26"/>
        </w:rPr>
        <w:t>.»;</w:t>
      </w:r>
      <w:proofErr w:type="gramEnd"/>
    </w:p>
    <w:p w:rsidR="006B7083" w:rsidRPr="00114005" w:rsidRDefault="006B7083" w:rsidP="006B7083">
      <w:pPr>
        <w:widowControl w:val="0"/>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w:t>
      </w:r>
      <w:r w:rsidR="00114005" w:rsidRPr="00114005">
        <w:rPr>
          <w:rFonts w:ascii="Times New Roman" w:hAnsi="Times New Roman" w:cs="Times New Roman"/>
          <w:b/>
          <w:sz w:val="26"/>
          <w:szCs w:val="26"/>
        </w:rPr>
        <w:t>3</w:t>
      </w:r>
      <w:r w:rsidRPr="00114005">
        <w:rPr>
          <w:rFonts w:ascii="Times New Roman" w:hAnsi="Times New Roman" w:cs="Times New Roman"/>
          <w:b/>
          <w:sz w:val="26"/>
          <w:szCs w:val="26"/>
        </w:rPr>
        <w:t>)</w:t>
      </w:r>
      <w:r w:rsidRPr="00114005">
        <w:rPr>
          <w:rFonts w:ascii="Times New Roman" w:hAnsi="Times New Roman" w:cs="Times New Roman"/>
          <w:sz w:val="26"/>
          <w:szCs w:val="26"/>
        </w:rPr>
        <w:t xml:space="preserve"> пункты 6 и 6.1 части 1 статьи 6 «Полномочия органов местного</w:t>
      </w:r>
      <w:r w:rsidRPr="00114005">
        <w:rPr>
          <w:rFonts w:ascii="Times New Roman" w:hAnsi="Times New Roman" w:cs="Times New Roman"/>
          <w:sz w:val="26"/>
          <w:szCs w:val="26"/>
        </w:rPr>
        <w:br/>
        <w:t xml:space="preserve">самоуправления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по решению вопросов местного</w:t>
      </w:r>
      <w:r w:rsidRPr="00114005">
        <w:rPr>
          <w:rFonts w:ascii="Times New Roman" w:hAnsi="Times New Roman" w:cs="Times New Roman"/>
          <w:sz w:val="26"/>
          <w:szCs w:val="26"/>
        </w:rPr>
        <w:br/>
        <w:t>значения» признать утратившим силу;</w:t>
      </w:r>
    </w:p>
    <w:p w:rsidR="006B7083" w:rsidRPr="00114005" w:rsidRDefault="006B7083" w:rsidP="00114005">
      <w:pPr>
        <w:pStyle w:val="a8"/>
        <w:widowControl w:val="0"/>
        <w:numPr>
          <w:ilvl w:val="0"/>
          <w:numId w:val="6"/>
        </w:numPr>
        <w:tabs>
          <w:tab w:val="left" w:pos="1102"/>
        </w:tabs>
        <w:spacing w:after="0" w:line="298" w:lineRule="exact"/>
        <w:jc w:val="both"/>
        <w:rPr>
          <w:rFonts w:ascii="Times New Roman" w:hAnsi="Times New Roman"/>
          <w:sz w:val="26"/>
          <w:szCs w:val="26"/>
        </w:rPr>
      </w:pPr>
      <w:r w:rsidRPr="00114005">
        <w:rPr>
          <w:rFonts w:ascii="Times New Roman" w:hAnsi="Times New Roman"/>
          <w:sz w:val="26"/>
          <w:szCs w:val="26"/>
        </w:rPr>
        <w:t>в статье 9 «Местный референдум»:</w:t>
      </w:r>
    </w:p>
    <w:p w:rsidR="006B7083" w:rsidRPr="00114005" w:rsidRDefault="006B7083" w:rsidP="006B7083">
      <w:pPr>
        <w:tabs>
          <w:tab w:val="left" w:pos="1049"/>
        </w:tabs>
        <w:spacing w:after="0" w:line="298" w:lineRule="exact"/>
        <w:ind w:firstLine="760"/>
        <w:jc w:val="both"/>
        <w:rPr>
          <w:rFonts w:ascii="Times New Roman" w:hAnsi="Times New Roman" w:cs="Times New Roman"/>
          <w:sz w:val="26"/>
          <w:szCs w:val="26"/>
        </w:rPr>
      </w:pPr>
      <w:r w:rsidRPr="00114005">
        <w:rPr>
          <w:rFonts w:ascii="Times New Roman" w:hAnsi="Times New Roman" w:cs="Times New Roman"/>
          <w:sz w:val="26"/>
          <w:szCs w:val="26"/>
        </w:rPr>
        <w:t>а)</w:t>
      </w:r>
      <w:r w:rsidRPr="00114005">
        <w:rPr>
          <w:rFonts w:ascii="Times New Roman" w:hAnsi="Times New Roman" w:cs="Times New Roman"/>
          <w:sz w:val="26"/>
          <w:szCs w:val="26"/>
        </w:rPr>
        <w:tab/>
        <w:t>в абзаце 2 части 5 слова «избирательной комиссией Курской области</w:t>
      </w:r>
      <w:r w:rsidRPr="00114005">
        <w:rPr>
          <w:rFonts w:ascii="Times New Roman" w:hAnsi="Times New Roman" w:cs="Times New Roman"/>
          <w:sz w:val="26"/>
          <w:szCs w:val="26"/>
        </w:rPr>
        <w:br/>
        <w:t>или прокурора» заменить словами «Избирательной комиссией Курской области</w:t>
      </w:r>
      <w:r w:rsidRPr="00114005">
        <w:rPr>
          <w:rFonts w:ascii="Times New Roman" w:hAnsi="Times New Roman" w:cs="Times New Roman"/>
          <w:sz w:val="26"/>
          <w:szCs w:val="26"/>
        </w:rPr>
        <w:br/>
        <w:t>или Льговского межрайонного прокурора Курской области»;</w:t>
      </w:r>
    </w:p>
    <w:p w:rsidR="006B7083" w:rsidRPr="00114005" w:rsidRDefault="006B7083" w:rsidP="006B7083">
      <w:pPr>
        <w:tabs>
          <w:tab w:val="left" w:pos="1049"/>
        </w:tabs>
        <w:spacing w:after="0" w:line="298" w:lineRule="exact"/>
        <w:ind w:firstLine="760"/>
        <w:jc w:val="both"/>
        <w:rPr>
          <w:rFonts w:ascii="Times New Roman" w:hAnsi="Times New Roman" w:cs="Times New Roman"/>
          <w:sz w:val="26"/>
          <w:szCs w:val="26"/>
        </w:rPr>
      </w:pPr>
      <w:r w:rsidRPr="00114005">
        <w:rPr>
          <w:rFonts w:ascii="Times New Roman" w:hAnsi="Times New Roman" w:cs="Times New Roman"/>
          <w:sz w:val="26"/>
          <w:szCs w:val="26"/>
        </w:rPr>
        <w:lastRenderedPageBreak/>
        <w:t>б)</w:t>
      </w:r>
      <w:r w:rsidRPr="00114005">
        <w:rPr>
          <w:rFonts w:ascii="Times New Roman" w:hAnsi="Times New Roman" w:cs="Times New Roman"/>
          <w:sz w:val="26"/>
          <w:szCs w:val="26"/>
        </w:rPr>
        <w:tab/>
        <w:t xml:space="preserve">в части 9 слова «межрайонным прокурором </w:t>
      </w:r>
      <w:proofErr w:type="spellStart"/>
      <w:r w:rsidRPr="00114005">
        <w:rPr>
          <w:rFonts w:ascii="Times New Roman" w:hAnsi="Times New Roman" w:cs="Times New Roman"/>
          <w:sz w:val="26"/>
          <w:szCs w:val="26"/>
        </w:rPr>
        <w:t>Льговской</w:t>
      </w:r>
      <w:proofErr w:type="spellEnd"/>
      <w:r w:rsidRPr="00114005">
        <w:rPr>
          <w:rFonts w:ascii="Times New Roman" w:hAnsi="Times New Roman" w:cs="Times New Roman"/>
          <w:sz w:val="26"/>
          <w:szCs w:val="26"/>
        </w:rPr>
        <w:t xml:space="preserve"> межрайонной</w:t>
      </w:r>
      <w:r w:rsidRPr="00114005">
        <w:rPr>
          <w:rFonts w:ascii="Times New Roman" w:hAnsi="Times New Roman" w:cs="Times New Roman"/>
          <w:sz w:val="26"/>
          <w:szCs w:val="26"/>
        </w:rPr>
        <w:br/>
        <w:t>прокуратуры Курской области» заменить словами «Льговским межрайонным</w:t>
      </w:r>
      <w:r w:rsidRPr="00114005">
        <w:rPr>
          <w:rFonts w:ascii="Times New Roman" w:hAnsi="Times New Roman" w:cs="Times New Roman"/>
          <w:sz w:val="26"/>
          <w:szCs w:val="26"/>
        </w:rPr>
        <w:br/>
        <w:t>прокурором Курской области»;</w:t>
      </w:r>
    </w:p>
    <w:p w:rsidR="006B7083" w:rsidRPr="00114005" w:rsidRDefault="00114005" w:rsidP="006B7083">
      <w:pPr>
        <w:spacing w:after="0" w:line="240" w:lineRule="auto"/>
        <w:ind w:firstLine="709"/>
        <w:jc w:val="both"/>
        <w:rPr>
          <w:rFonts w:ascii="Times New Roman" w:eastAsia="Times New Roman" w:hAnsi="Times New Roman" w:cs="Times New Roman"/>
          <w:bCs/>
          <w:sz w:val="26"/>
          <w:szCs w:val="26"/>
        </w:rPr>
      </w:pPr>
      <w:r w:rsidRPr="00114005">
        <w:rPr>
          <w:rFonts w:ascii="Times New Roman" w:eastAsia="Times New Roman" w:hAnsi="Times New Roman" w:cs="Times New Roman"/>
          <w:b/>
          <w:bCs/>
          <w:sz w:val="26"/>
          <w:szCs w:val="26"/>
        </w:rPr>
        <w:t>5</w:t>
      </w:r>
      <w:r w:rsidR="006B7083" w:rsidRPr="00114005">
        <w:rPr>
          <w:rFonts w:ascii="Times New Roman" w:eastAsia="Times New Roman" w:hAnsi="Times New Roman" w:cs="Times New Roman"/>
          <w:b/>
          <w:bCs/>
          <w:sz w:val="26"/>
          <w:szCs w:val="26"/>
        </w:rPr>
        <w:t>)</w:t>
      </w:r>
      <w:r w:rsidR="006B7083" w:rsidRPr="00114005">
        <w:rPr>
          <w:rFonts w:ascii="Times New Roman" w:eastAsia="Times New Roman" w:hAnsi="Times New Roman" w:cs="Times New Roman"/>
          <w:bCs/>
          <w:sz w:val="26"/>
          <w:szCs w:val="26"/>
        </w:rPr>
        <w:t xml:space="preserve"> в статье 14 «Территориальное общественное самоуправление»:</w:t>
      </w:r>
    </w:p>
    <w:p w:rsidR="006B7083" w:rsidRPr="00114005" w:rsidRDefault="006B7083" w:rsidP="006B7083">
      <w:pPr>
        <w:spacing w:after="0" w:line="240" w:lineRule="auto"/>
        <w:ind w:firstLine="709"/>
        <w:jc w:val="both"/>
        <w:rPr>
          <w:rFonts w:ascii="Times New Roman" w:eastAsia="Times New Roman" w:hAnsi="Times New Roman" w:cs="Times New Roman"/>
          <w:bCs/>
          <w:sz w:val="26"/>
          <w:szCs w:val="26"/>
        </w:rPr>
      </w:pPr>
      <w:r w:rsidRPr="00114005">
        <w:rPr>
          <w:rFonts w:ascii="Times New Roman" w:eastAsia="Times New Roman" w:hAnsi="Times New Roman" w:cs="Times New Roman"/>
          <w:bCs/>
          <w:sz w:val="26"/>
          <w:szCs w:val="26"/>
        </w:rPr>
        <w:t>а) в части 7:</w:t>
      </w:r>
    </w:p>
    <w:p w:rsidR="006B7083" w:rsidRPr="00114005" w:rsidRDefault="006B7083" w:rsidP="006B7083">
      <w:pPr>
        <w:spacing w:after="0" w:line="240" w:lineRule="auto"/>
        <w:ind w:firstLine="709"/>
        <w:jc w:val="both"/>
        <w:rPr>
          <w:rFonts w:ascii="Times New Roman" w:eastAsia="Times New Roman" w:hAnsi="Times New Roman" w:cs="Times New Roman"/>
          <w:sz w:val="26"/>
          <w:szCs w:val="26"/>
        </w:rPr>
      </w:pPr>
      <w:r w:rsidRPr="00114005">
        <w:rPr>
          <w:rFonts w:ascii="Times New Roman" w:eastAsia="Times New Roman" w:hAnsi="Times New Roman" w:cs="Times New Roman"/>
          <w:bCs/>
          <w:sz w:val="26"/>
          <w:szCs w:val="26"/>
        </w:rPr>
        <w:t>- в пункте 6 слова «</w:t>
      </w:r>
      <w:r w:rsidRPr="00114005">
        <w:rPr>
          <w:rFonts w:ascii="Times New Roman" w:eastAsia="Times New Roman" w:hAnsi="Times New Roman" w:cs="Times New Roman"/>
          <w:sz w:val="26"/>
          <w:szCs w:val="26"/>
        </w:rPr>
        <w:t>общественного самоуправления</w:t>
      </w:r>
      <w:proofErr w:type="gramStart"/>
      <w:r w:rsidRPr="00114005">
        <w:rPr>
          <w:rFonts w:ascii="Times New Roman" w:eastAsia="Times New Roman" w:hAnsi="Times New Roman" w:cs="Times New Roman"/>
          <w:sz w:val="26"/>
          <w:szCs w:val="26"/>
        </w:rPr>
        <w:t xml:space="preserve">.» </w:t>
      </w:r>
      <w:proofErr w:type="gramEnd"/>
      <w:r w:rsidRPr="00114005">
        <w:rPr>
          <w:rFonts w:ascii="Times New Roman" w:eastAsia="Times New Roman" w:hAnsi="Times New Roman" w:cs="Times New Roman"/>
          <w:sz w:val="26"/>
          <w:szCs w:val="26"/>
        </w:rPr>
        <w:t>заменить словами «общественного самоуправления;»;</w:t>
      </w:r>
    </w:p>
    <w:p w:rsidR="006B7083" w:rsidRPr="00114005" w:rsidRDefault="006B7083" w:rsidP="006B7083">
      <w:pPr>
        <w:spacing w:after="0" w:line="240" w:lineRule="auto"/>
        <w:ind w:firstLine="709"/>
        <w:jc w:val="both"/>
        <w:rPr>
          <w:rFonts w:ascii="Times New Roman" w:eastAsia="Times New Roman" w:hAnsi="Times New Roman" w:cs="Times New Roman"/>
          <w:bCs/>
          <w:sz w:val="26"/>
          <w:szCs w:val="26"/>
        </w:rPr>
      </w:pPr>
      <w:r w:rsidRPr="00114005">
        <w:rPr>
          <w:rFonts w:ascii="Times New Roman" w:eastAsia="Times New Roman" w:hAnsi="Times New Roman" w:cs="Times New Roman"/>
          <w:sz w:val="26"/>
          <w:szCs w:val="26"/>
        </w:rPr>
        <w:t xml:space="preserve">- дополнить </w:t>
      </w:r>
      <w:r w:rsidRPr="00114005">
        <w:rPr>
          <w:rFonts w:ascii="Times New Roman" w:eastAsia="Times New Roman" w:hAnsi="Times New Roman" w:cs="Times New Roman"/>
          <w:bCs/>
          <w:sz w:val="26"/>
          <w:szCs w:val="26"/>
        </w:rPr>
        <w:t>пунктом 7 следующего содержания:</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sidRPr="00114005">
        <w:rPr>
          <w:rFonts w:ascii="Times New Roman" w:hAnsi="Times New Roman" w:cs="Times New Roman"/>
          <w:sz w:val="26"/>
          <w:szCs w:val="26"/>
        </w:rPr>
        <w:t>.»;</w:t>
      </w:r>
      <w:proofErr w:type="gramEnd"/>
    </w:p>
    <w:p w:rsidR="006B7083" w:rsidRPr="00114005" w:rsidRDefault="006B7083" w:rsidP="006B7083">
      <w:pPr>
        <w:spacing w:after="0" w:line="240" w:lineRule="auto"/>
        <w:ind w:firstLine="709"/>
        <w:jc w:val="both"/>
        <w:rPr>
          <w:rFonts w:ascii="Times New Roman" w:eastAsia="Times New Roman" w:hAnsi="Times New Roman" w:cs="Times New Roman"/>
          <w:bCs/>
          <w:sz w:val="26"/>
          <w:szCs w:val="26"/>
        </w:rPr>
      </w:pPr>
      <w:r w:rsidRPr="00114005">
        <w:rPr>
          <w:rFonts w:ascii="Times New Roman" w:eastAsia="Times New Roman" w:hAnsi="Times New Roman" w:cs="Times New Roman"/>
          <w:sz w:val="26"/>
          <w:szCs w:val="26"/>
        </w:rPr>
        <w:t xml:space="preserve">б) дополнить частью 8.1. </w:t>
      </w:r>
      <w:r w:rsidRPr="00114005">
        <w:rPr>
          <w:rFonts w:ascii="Times New Roman" w:eastAsia="Times New Roman" w:hAnsi="Times New Roman" w:cs="Times New Roman"/>
          <w:bCs/>
          <w:sz w:val="26"/>
          <w:szCs w:val="26"/>
        </w:rPr>
        <w:t>следующего содержания:</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roofErr w:type="gramStart"/>
      <w:r w:rsidR="00917548" w:rsidRPr="00114005">
        <w:rPr>
          <w:rFonts w:ascii="Times New Roman" w:hAnsi="Times New Roman" w:cs="Times New Roman"/>
          <w:sz w:val="26"/>
          <w:szCs w:val="26"/>
        </w:rPr>
        <w:t>.</w:t>
      </w:r>
      <w:r w:rsidRPr="00114005">
        <w:rPr>
          <w:rFonts w:ascii="Times New Roman" w:hAnsi="Times New Roman" w:cs="Times New Roman"/>
          <w:sz w:val="26"/>
          <w:szCs w:val="26"/>
        </w:rPr>
        <w:t>»;</w:t>
      </w:r>
    </w:p>
    <w:p w:rsidR="00917548" w:rsidRPr="00114005" w:rsidRDefault="00917548" w:rsidP="00917548">
      <w:pPr>
        <w:pStyle w:val="3"/>
        <w:shd w:val="clear" w:color="auto" w:fill="auto"/>
        <w:spacing w:after="0" w:line="240" w:lineRule="auto"/>
        <w:jc w:val="both"/>
        <w:rPr>
          <w:sz w:val="26"/>
          <w:szCs w:val="26"/>
        </w:rPr>
      </w:pPr>
      <w:proofErr w:type="gramEnd"/>
      <w:r w:rsidRPr="00114005">
        <w:rPr>
          <w:sz w:val="26"/>
          <w:szCs w:val="26"/>
        </w:rPr>
        <w:t xml:space="preserve">        </w:t>
      </w:r>
      <w:r w:rsidR="006B7083" w:rsidRPr="00114005">
        <w:rPr>
          <w:sz w:val="26"/>
          <w:szCs w:val="26"/>
        </w:rPr>
        <w:t xml:space="preserve">  </w:t>
      </w:r>
      <w:r w:rsidR="00114005" w:rsidRPr="00114005">
        <w:rPr>
          <w:b/>
          <w:sz w:val="26"/>
          <w:szCs w:val="26"/>
        </w:rPr>
        <w:t>6</w:t>
      </w:r>
      <w:r w:rsidR="006B7083" w:rsidRPr="00114005">
        <w:rPr>
          <w:b/>
          <w:sz w:val="26"/>
          <w:szCs w:val="26"/>
        </w:rPr>
        <w:t>)</w:t>
      </w:r>
      <w:r w:rsidRPr="00114005">
        <w:rPr>
          <w:sz w:val="26"/>
          <w:szCs w:val="26"/>
        </w:rPr>
        <w:t xml:space="preserve"> </w:t>
      </w:r>
      <w:r w:rsidRPr="00114005">
        <w:rPr>
          <w:sz w:val="26"/>
          <w:szCs w:val="26"/>
        </w:rPr>
        <w:t>в статье 15 «</w:t>
      </w:r>
      <w:r w:rsidRPr="00114005">
        <w:rPr>
          <w:bCs/>
          <w:sz w:val="26"/>
          <w:szCs w:val="26"/>
        </w:rPr>
        <w:t>Публичные слушания, общественные обсуждения</w:t>
      </w:r>
      <w:r w:rsidRPr="00114005">
        <w:rPr>
          <w:sz w:val="26"/>
          <w:szCs w:val="26"/>
        </w:rPr>
        <w:t>»:</w:t>
      </w:r>
    </w:p>
    <w:p w:rsidR="00917548" w:rsidRPr="00114005" w:rsidRDefault="00917548" w:rsidP="00917548">
      <w:pPr>
        <w:pStyle w:val="3"/>
        <w:shd w:val="clear" w:color="auto" w:fill="auto"/>
        <w:spacing w:after="0" w:line="240" w:lineRule="auto"/>
        <w:ind w:firstLine="709"/>
        <w:jc w:val="both"/>
        <w:rPr>
          <w:sz w:val="26"/>
          <w:szCs w:val="26"/>
        </w:rPr>
      </w:pPr>
      <w:r w:rsidRPr="00114005">
        <w:rPr>
          <w:sz w:val="26"/>
          <w:szCs w:val="26"/>
        </w:rPr>
        <w:t xml:space="preserve">а) в абзаце 2 части 2 слова «по инициативе населения» заменить словами «по инициативе населения </w:t>
      </w:r>
      <w:proofErr w:type="spellStart"/>
      <w:r w:rsidRPr="00114005">
        <w:rPr>
          <w:sz w:val="26"/>
          <w:szCs w:val="26"/>
        </w:rPr>
        <w:t>Иванчиковского</w:t>
      </w:r>
      <w:proofErr w:type="spellEnd"/>
      <w:r w:rsidRPr="00114005">
        <w:rPr>
          <w:sz w:val="26"/>
          <w:szCs w:val="26"/>
        </w:rPr>
        <w:t xml:space="preserve"> сельсовета Льговского района»;</w:t>
      </w:r>
    </w:p>
    <w:p w:rsidR="00917548" w:rsidRPr="00114005" w:rsidRDefault="00917548" w:rsidP="00917548">
      <w:pPr>
        <w:spacing w:after="0" w:line="240" w:lineRule="auto"/>
        <w:ind w:firstLine="709"/>
        <w:jc w:val="both"/>
        <w:rPr>
          <w:rFonts w:ascii="Times New Roman" w:hAnsi="Times New Roman" w:cs="Times New Roman"/>
          <w:bCs/>
          <w:sz w:val="26"/>
          <w:szCs w:val="26"/>
        </w:rPr>
      </w:pPr>
      <w:r w:rsidRPr="00114005">
        <w:rPr>
          <w:rFonts w:ascii="Times New Roman" w:hAnsi="Times New Roman" w:cs="Times New Roman"/>
          <w:bCs/>
          <w:sz w:val="26"/>
          <w:szCs w:val="26"/>
        </w:rPr>
        <w:t>б) часть 4 изложить в следующей редакции:</w:t>
      </w:r>
    </w:p>
    <w:p w:rsidR="00917548" w:rsidRPr="00114005" w:rsidRDefault="00917548" w:rsidP="00917548">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«4. </w:t>
      </w:r>
      <w:proofErr w:type="gramStart"/>
      <w:r w:rsidRPr="00114005">
        <w:rPr>
          <w:rFonts w:ascii="Times New Roman" w:hAnsi="Times New Roman" w:cs="Times New Roman"/>
          <w:sz w:val="26"/>
          <w:szCs w:val="26"/>
        </w:rPr>
        <w:t xml:space="preserve">Порядок организации и проведения публичных слушаний определяется нормативным правовым актом Собрания депутатов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и должен предусматривать заблаговременное оповещение жителей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о времени и месте проведения публичных слушаний,</w:t>
      </w:r>
      <w:r w:rsidRPr="00114005">
        <w:rPr>
          <w:rFonts w:ascii="Times New Roman" w:hAnsi="Times New Roman" w:cs="Times New Roman"/>
          <w:sz w:val="26"/>
          <w:szCs w:val="26"/>
        </w:rPr>
        <w:t xml:space="preserve"> </w:t>
      </w:r>
      <w:r w:rsidRPr="00114005">
        <w:rPr>
          <w:rFonts w:ascii="Times New Roman" w:hAnsi="Times New Roman" w:cs="Times New Roman"/>
          <w:sz w:val="26"/>
          <w:szCs w:val="26"/>
        </w:rPr>
        <w:t xml:space="preserve">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в информационно-телекоммуникационной сети «Интернет» с учетом положений</w:t>
      </w:r>
      <w:proofErr w:type="gramEnd"/>
      <w:r w:rsidRPr="00114005">
        <w:rPr>
          <w:rFonts w:ascii="Times New Roman" w:hAnsi="Times New Roman" w:cs="Times New Roman"/>
          <w:sz w:val="26"/>
          <w:szCs w:val="26"/>
        </w:rPr>
        <w:t xml:space="preserve"> </w:t>
      </w:r>
      <w:proofErr w:type="gramStart"/>
      <w:r w:rsidRPr="00114005">
        <w:rPr>
          <w:rFonts w:ascii="Times New Roman" w:hAnsi="Times New Roman" w:cs="Times New Roman"/>
          <w:sz w:val="26"/>
          <w:szCs w:val="26"/>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114005">
        <w:rPr>
          <w:rFonts w:ascii="Times New Roman" w:hAnsi="Times New Roman" w:cs="Times New Roman"/>
          <w:sz w:val="26"/>
          <w:szCs w:val="26"/>
        </w:rPr>
        <w:t xml:space="preserve">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B7083" w:rsidRPr="00114005" w:rsidRDefault="002519E3" w:rsidP="00917548">
      <w:pPr>
        <w:widowControl w:val="0"/>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w:t>
      </w:r>
      <w:proofErr w:type="gramStart"/>
      <w:r w:rsidR="00917548" w:rsidRPr="00114005">
        <w:rPr>
          <w:rFonts w:ascii="Times New Roman" w:hAnsi="Times New Roman" w:cs="Times New Roman"/>
          <w:sz w:val="26"/>
          <w:szCs w:val="26"/>
        </w:rPr>
        <w:t xml:space="preserve">Нормативным правовым актом Собрания депутатов </w:t>
      </w:r>
      <w:proofErr w:type="spellStart"/>
      <w:r w:rsidR="00917548" w:rsidRPr="00114005">
        <w:rPr>
          <w:rFonts w:ascii="Times New Roman" w:hAnsi="Times New Roman" w:cs="Times New Roman"/>
          <w:sz w:val="26"/>
          <w:szCs w:val="26"/>
        </w:rPr>
        <w:t>Иванчиковского</w:t>
      </w:r>
      <w:proofErr w:type="spellEnd"/>
      <w:r w:rsidR="00917548" w:rsidRPr="00114005">
        <w:rPr>
          <w:rFonts w:ascii="Times New Roman" w:hAnsi="Times New Roman" w:cs="Times New Roman"/>
          <w:sz w:val="26"/>
          <w:szCs w:val="26"/>
        </w:rPr>
        <w:t xml:space="preserve"> сельсовета Льговского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00917548" w:rsidRPr="00114005">
        <w:rPr>
          <w:rFonts w:ascii="Times New Roman" w:hAnsi="Times New Roman" w:cs="Times New Roman"/>
          <w:sz w:val="26"/>
          <w:szCs w:val="26"/>
        </w:rPr>
        <w:t>Иванчиковского</w:t>
      </w:r>
      <w:proofErr w:type="spellEnd"/>
      <w:r w:rsidR="00917548" w:rsidRPr="00114005">
        <w:rPr>
          <w:rFonts w:ascii="Times New Roman" w:hAnsi="Times New Roman" w:cs="Times New Roman"/>
          <w:sz w:val="26"/>
          <w:szCs w:val="26"/>
        </w:rPr>
        <w:t xml:space="preserve"> сельсовета Льговского района своих замечаний и предложений по проекту муниципального правового акта, а также для участия жителей </w:t>
      </w:r>
      <w:proofErr w:type="spellStart"/>
      <w:r w:rsidR="00917548" w:rsidRPr="00114005">
        <w:rPr>
          <w:rFonts w:ascii="Times New Roman" w:hAnsi="Times New Roman" w:cs="Times New Roman"/>
          <w:sz w:val="26"/>
          <w:szCs w:val="26"/>
        </w:rPr>
        <w:t>Иванчиковского</w:t>
      </w:r>
      <w:proofErr w:type="spellEnd"/>
      <w:r w:rsidR="00917548" w:rsidRPr="00114005">
        <w:rPr>
          <w:rFonts w:ascii="Times New Roman" w:hAnsi="Times New Roman" w:cs="Times New Roman"/>
          <w:sz w:val="26"/>
          <w:szCs w:val="26"/>
        </w:rPr>
        <w:t xml:space="preserve"> сельсовета Льговского района в публичных слушаниях с соблюдением требований об обязательном использовании для</w:t>
      </w:r>
      <w:proofErr w:type="gramEnd"/>
      <w:r w:rsidR="00917548" w:rsidRPr="00114005">
        <w:rPr>
          <w:rFonts w:ascii="Times New Roman" w:hAnsi="Times New Roman" w:cs="Times New Roman"/>
          <w:sz w:val="26"/>
          <w:szCs w:val="26"/>
        </w:rPr>
        <w:t xml:space="preserve">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00917548" w:rsidRPr="00114005">
        <w:rPr>
          <w:rFonts w:ascii="Times New Roman" w:hAnsi="Times New Roman" w:cs="Times New Roman"/>
          <w:sz w:val="26"/>
          <w:szCs w:val="26"/>
        </w:rPr>
        <w:t>.»</w:t>
      </w:r>
      <w:proofErr w:type="gramEnd"/>
      <w:r w:rsidR="00917548" w:rsidRPr="00114005">
        <w:rPr>
          <w:rFonts w:ascii="Times New Roman" w:hAnsi="Times New Roman" w:cs="Times New Roman"/>
          <w:sz w:val="26"/>
          <w:szCs w:val="26"/>
        </w:rPr>
        <w:t>;</w:t>
      </w:r>
    </w:p>
    <w:p w:rsidR="002519E3" w:rsidRPr="00114005" w:rsidRDefault="002519E3" w:rsidP="002519E3">
      <w:pPr>
        <w:spacing w:after="0" w:line="240" w:lineRule="auto"/>
        <w:jc w:val="both"/>
        <w:rPr>
          <w:rFonts w:ascii="Times New Roman" w:hAnsi="Times New Roman" w:cs="Times New Roman"/>
          <w:bCs/>
          <w:sz w:val="26"/>
          <w:szCs w:val="26"/>
        </w:rPr>
      </w:pPr>
      <w:r w:rsidRPr="00114005">
        <w:rPr>
          <w:rFonts w:ascii="Times New Roman" w:hAnsi="Times New Roman" w:cs="Times New Roman"/>
          <w:sz w:val="26"/>
          <w:szCs w:val="26"/>
        </w:rPr>
        <w:t xml:space="preserve">          </w:t>
      </w:r>
      <w:r w:rsidRPr="00114005">
        <w:rPr>
          <w:rFonts w:ascii="Times New Roman" w:hAnsi="Times New Roman" w:cs="Times New Roman"/>
          <w:bCs/>
          <w:sz w:val="26"/>
          <w:szCs w:val="26"/>
        </w:rPr>
        <w:t>в) часть 6 изложить в следующей редакции:</w:t>
      </w:r>
    </w:p>
    <w:p w:rsidR="002519E3" w:rsidRPr="00114005" w:rsidRDefault="002519E3" w:rsidP="002519E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6B7083" w:rsidRPr="00114005" w:rsidRDefault="00114005" w:rsidP="006B7083">
      <w:pPr>
        <w:spacing w:after="0" w:line="240" w:lineRule="auto"/>
        <w:ind w:left="710"/>
        <w:rPr>
          <w:rFonts w:ascii="Times New Roman" w:eastAsia="Times New Roman" w:hAnsi="Times New Roman" w:cs="Times New Roman"/>
          <w:bCs/>
          <w:sz w:val="26"/>
          <w:szCs w:val="26"/>
        </w:rPr>
      </w:pPr>
      <w:r w:rsidRPr="00114005">
        <w:rPr>
          <w:rFonts w:ascii="Times New Roman" w:hAnsi="Times New Roman" w:cs="Times New Roman"/>
          <w:b/>
          <w:sz w:val="26"/>
          <w:szCs w:val="26"/>
        </w:rPr>
        <w:lastRenderedPageBreak/>
        <w:t>7</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в статье 16  «</w:t>
      </w:r>
      <w:r w:rsidR="006B7083" w:rsidRPr="00114005">
        <w:rPr>
          <w:rFonts w:ascii="Times New Roman" w:eastAsia="Times New Roman" w:hAnsi="Times New Roman" w:cs="Times New Roman"/>
          <w:bCs/>
          <w:sz w:val="26"/>
          <w:szCs w:val="26"/>
        </w:rPr>
        <w:t>Собрание граждан»:</w:t>
      </w:r>
    </w:p>
    <w:p w:rsidR="006B7083" w:rsidRPr="00114005" w:rsidRDefault="006B7083" w:rsidP="006B7083">
      <w:pPr>
        <w:pStyle w:val="a9"/>
        <w:rPr>
          <w:sz w:val="26"/>
          <w:szCs w:val="26"/>
        </w:rPr>
      </w:pPr>
      <w:r w:rsidRPr="00114005">
        <w:rPr>
          <w:sz w:val="26"/>
          <w:szCs w:val="26"/>
        </w:rPr>
        <w:t xml:space="preserve">            а) в части часть 1 после слов «и должностных лиц местного самоуправления </w:t>
      </w:r>
      <w:proofErr w:type="spellStart"/>
      <w:r w:rsidRPr="00114005">
        <w:rPr>
          <w:bCs/>
          <w:sz w:val="26"/>
          <w:szCs w:val="26"/>
        </w:rPr>
        <w:t>Иванчиковского</w:t>
      </w:r>
      <w:proofErr w:type="spellEnd"/>
      <w:r w:rsidRPr="00114005">
        <w:rPr>
          <w:bCs/>
          <w:sz w:val="26"/>
          <w:szCs w:val="26"/>
        </w:rPr>
        <w:t xml:space="preserve"> сельсовета</w:t>
      </w:r>
      <w:r w:rsidRPr="00114005">
        <w:rPr>
          <w:sz w:val="26"/>
          <w:szCs w:val="26"/>
        </w:rPr>
        <w:t xml:space="preserve"> </w:t>
      </w:r>
      <w:r w:rsidRPr="00114005">
        <w:rPr>
          <w:bCs/>
          <w:sz w:val="26"/>
          <w:szCs w:val="26"/>
        </w:rPr>
        <w:t>Льговского района</w:t>
      </w:r>
      <w:proofErr w:type="gramStart"/>
      <w:r w:rsidRPr="00114005">
        <w:rPr>
          <w:sz w:val="26"/>
          <w:szCs w:val="26"/>
        </w:rPr>
        <w:t>,»</w:t>
      </w:r>
      <w:proofErr w:type="gramEnd"/>
      <w:r w:rsidRPr="00114005">
        <w:rPr>
          <w:sz w:val="26"/>
          <w:szCs w:val="26"/>
        </w:rPr>
        <w:t xml:space="preserve"> дополнить словами «обсуждения вопросов внесения инициативных проектов и их рассмотрения,»;</w:t>
      </w:r>
    </w:p>
    <w:p w:rsidR="006B7083" w:rsidRPr="00114005" w:rsidRDefault="006B7083" w:rsidP="006B7083">
      <w:pPr>
        <w:autoSpaceDE w:val="0"/>
        <w:autoSpaceDN w:val="0"/>
        <w:adjustRightInd w:val="0"/>
        <w:spacing w:after="0" w:line="240" w:lineRule="auto"/>
        <w:jc w:val="both"/>
        <w:rPr>
          <w:rFonts w:ascii="Times New Roman" w:hAnsi="Times New Roman" w:cs="Times New Roman"/>
          <w:sz w:val="26"/>
          <w:szCs w:val="26"/>
        </w:rPr>
      </w:pPr>
      <w:r w:rsidRPr="00114005">
        <w:rPr>
          <w:rFonts w:ascii="Times New Roman" w:hAnsi="Times New Roman" w:cs="Times New Roman"/>
          <w:sz w:val="26"/>
          <w:szCs w:val="26"/>
        </w:rPr>
        <w:t xml:space="preserve">         б) часть 2 дополнить абзацем следующего содержания:</w:t>
      </w:r>
    </w:p>
    <w:p w:rsidR="006B7083" w:rsidRPr="00114005" w:rsidRDefault="006B7083" w:rsidP="006B7083">
      <w:pPr>
        <w:autoSpaceDE w:val="0"/>
        <w:autoSpaceDN w:val="0"/>
        <w:adjustRightInd w:val="0"/>
        <w:spacing w:after="0" w:line="240" w:lineRule="auto"/>
        <w:jc w:val="both"/>
        <w:rPr>
          <w:rFonts w:ascii="Times New Roman" w:hAnsi="Times New Roman" w:cs="Times New Roman"/>
          <w:sz w:val="26"/>
          <w:szCs w:val="26"/>
        </w:rPr>
      </w:pPr>
      <w:r w:rsidRPr="00114005">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w:t>
      </w:r>
      <w:r w:rsidRPr="00114005">
        <w:rPr>
          <w:rFonts w:ascii="Times New Roman" w:eastAsia="Times New Roman" w:hAnsi="Times New Roman" w:cs="Times New Roman"/>
          <w:sz w:val="26"/>
          <w:szCs w:val="26"/>
        </w:rPr>
        <w:t xml:space="preserve"> </w:t>
      </w:r>
      <w:r w:rsidRPr="00114005">
        <w:rPr>
          <w:rFonts w:ascii="Times New Roman" w:hAnsi="Times New Roman" w:cs="Times New Roman"/>
          <w:bCs/>
          <w:sz w:val="26"/>
          <w:szCs w:val="26"/>
        </w:rPr>
        <w:t>Льговского района</w:t>
      </w:r>
      <w:r w:rsidRPr="00114005">
        <w:rPr>
          <w:rFonts w:ascii="Times New Roman" w:hAnsi="Times New Roman" w:cs="Times New Roman"/>
          <w:sz w:val="26"/>
          <w:szCs w:val="26"/>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w:t>
      </w:r>
      <w:r w:rsidRPr="00114005">
        <w:rPr>
          <w:rFonts w:ascii="Times New Roman" w:hAnsi="Times New Roman" w:cs="Times New Roman"/>
          <w:sz w:val="26"/>
          <w:szCs w:val="26"/>
        </w:rPr>
        <w:t xml:space="preserve"> </w:t>
      </w:r>
      <w:r w:rsidRPr="00114005">
        <w:rPr>
          <w:rFonts w:ascii="Times New Roman" w:hAnsi="Times New Roman" w:cs="Times New Roman"/>
          <w:bCs/>
          <w:sz w:val="26"/>
          <w:szCs w:val="26"/>
        </w:rPr>
        <w:t>Льговского района</w:t>
      </w:r>
      <w:proofErr w:type="gramStart"/>
      <w:r w:rsidRPr="00114005">
        <w:rPr>
          <w:rFonts w:ascii="Times New Roman" w:hAnsi="Times New Roman" w:cs="Times New Roman"/>
          <w:sz w:val="26"/>
          <w:szCs w:val="26"/>
        </w:rPr>
        <w:t>.»;</w:t>
      </w:r>
    </w:p>
    <w:p w:rsidR="006B7083" w:rsidRPr="00114005" w:rsidRDefault="00114005" w:rsidP="006B7083">
      <w:pPr>
        <w:spacing w:after="0" w:line="240" w:lineRule="auto"/>
        <w:ind w:firstLine="709"/>
        <w:rPr>
          <w:rFonts w:ascii="Times New Roman" w:eastAsia="Times New Roman" w:hAnsi="Times New Roman" w:cs="Times New Roman"/>
          <w:sz w:val="26"/>
          <w:szCs w:val="26"/>
        </w:rPr>
      </w:pPr>
      <w:proofErr w:type="gramEnd"/>
      <w:r w:rsidRPr="00114005">
        <w:rPr>
          <w:rFonts w:ascii="Times New Roman" w:eastAsia="Times New Roman" w:hAnsi="Times New Roman" w:cs="Times New Roman"/>
          <w:b/>
          <w:bCs/>
          <w:sz w:val="26"/>
          <w:szCs w:val="26"/>
        </w:rPr>
        <w:t>8</w:t>
      </w:r>
      <w:r w:rsidR="006B7083" w:rsidRPr="00114005">
        <w:rPr>
          <w:rFonts w:ascii="Times New Roman" w:eastAsia="Times New Roman" w:hAnsi="Times New Roman" w:cs="Times New Roman"/>
          <w:b/>
          <w:bCs/>
          <w:sz w:val="26"/>
          <w:szCs w:val="26"/>
        </w:rPr>
        <w:t>)</w:t>
      </w:r>
      <w:r w:rsidR="006B7083" w:rsidRPr="00114005">
        <w:rPr>
          <w:rFonts w:ascii="Times New Roman" w:eastAsia="Times New Roman" w:hAnsi="Times New Roman" w:cs="Times New Roman"/>
          <w:bCs/>
          <w:sz w:val="26"/>
          <w:szCs w:val="26"/>
        </w:rPr>
        <w:t xml:space="preserve"> в статье 18 «Опрос граждан»:</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w:t>
      </w:r>
      <w:r w:rsidRPr="00114005">
        <w:rPr>
          <w:rFonts w:ascii="Times New Roman" w:eastAsia="Times New Roman" w:hAnsi="Times New Roman" w:cs="Times New Roman"/>
          <w:sz w:val="26"/>
          <w:szCs w:val="26"/>
        </w:rPr>
        <w:t xml:space="preserve"> </w:t>
      </w:r>
      <w:r w:rsidRPr="00114005">
        <w:rPr>
          <w:rFonts w:ascii="Times New Roman" w:hAnsi="Times New Roman" w:cs="Times New Roman"/>
          <w:bCs/>
          <w:sz w:val="26"/>
          <w:szCs w:val="26"/>
        </w:rPr>
        <w:t>Льговского района</w:t>
      </w:r>
      <w:r w:rsidRPr="00114005">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roofErr w:type="gramStart"/>
      <w:r w:rsidRPr="00114005">
        <w:rPr>
          <w:rFonts w:ascii="Times New Roman" w:hAnsi="Times New Roman" w:cs="Times New Roman"/>
          <w:sz w:val="26"/>
          <w:szCs w:val="26"/>
        </w:rPr>
        <w:t>.»;</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proofErr w:type="gramEnd"/>
      <w:r w:rsidRPr="00114005">
        <w:rPr>
          <w:rFonts w:ascii="Times New Roman" w:hAnsi="Times New Roman" w:cs="Times New Roman"/>
          <w:sz w:val="26"/>
          <w:szCs w:val="26"/>
        </w:rPr>
        <w:t>б) в части 3:</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в пункте 2 слова «межрегионального значения</w:t>
      </w:r>
      <w:proofErr w:type="gramStart"/>
      <w:r w:rsidRPr="00114005">
        <w:rPr>
          <w:rFonts w:ascii="Times New Roman" w:hAnsi="Times New Roman" w:cs="Times New Roman"/>
          <w:sz w:val="26"/>
          <w:szCs w:val="26"/>
        </w:rPr>
        <w:t xml:space="preserve">.» </w:t>
      </w:r>
      <w:proofErr w:type="gramEnd"/>
      <w:r w:rsidRPr="00114005">
        <w:rPr>
          <w:rFonts w:ascii="Times New Roman" w:hAnsi="Times New Roman" w:cs="Times New Roman"/>
          <w:sz w:val="26"/>
          <w:szCs w:val="26"/>
        </w:rPr>
        <w:t>заменить словами «межрегионального значения;»;</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дополнить пунктом 3 следующего содержания:</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«3) жителей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w:t>
      </w:r>
      <w:r w:rsidRPr="00114005">
        <w:rPr>
          <w:rFonts w:ascii="Times New Roman" w:eastAsia="Times New Roman" w:hAnsi="Times New Roman" w:cs="Times New Roman"/>
          <w:sz w:val="26"/>
          <w:szCs w:val="26"/>
        </w:rPr>
        <w:t xml:space="preserve"> </w:t>
      </w:r>
      <w:r w:rsidRPr="00114005">
        <w:rPr>
          <w:rFonts w:ascii="Times New Roman" w:hAnsi="Times New Roman" w:cs="Times New Roman"/>
          <w:bCs/>
          <w:sz w:val="26"/>
          <w:szCs w:val="26"/>
        </w:rPr>
        <w:t>Льговского района</w:t>
      </w:r>
      <w:r w:rsidRPr="00114005">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14005">
        <w:rPr>
          <w:rFonts w:ascii="Times New Roman" w:hAnsi="Times New Roman" w:cs="Times New Roman"/>
          <w:sz w:val="26"/>
          <w:szCs w:val="26"/>
        </w:rPr>
        <w:t>.»;</w:t>
      </w:r>
      <w:proofErr w:type="gramEnd"/>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в) дополнить частью 5 следующего содержания:</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«5. Для проведения опроса граждан может использоваться официальный сайт муниципального образования «</w:t>
      </w:r>
      <w:proofErr w:type="spellStart"/>
      <w:r w:rsidRPr="00114005">
        <w:rPr>
          <w:rFonts w:ascii="Times New Roman" w:hAnsi="Times New Roman" w:cs="Times New Roman"/>
          <w:bCs/>
          <w:sz w:val="26"/>
          <w:szCs w:val="26"/>
        </w:rPr>
        <w:t>Иванчиковский</w:t>
      </w:r>
      <w:proofErr w:type="spellEnd"/>
      <w:r w:rsidRPr="00114005">
        <w:rPr>
          <w:rFonts w:ascii="Times New Roman" w:hAnsi="Times New Roman" w:cs="Times New Roman"/>
          <w:sz w:val="26"/>
          <w:szCs w:val="26"/>
        </w:rPr>
        <w:t xml:space="preserve"> сельсовет» </w:t>
      </w:r>
      <w:r w:rsidRPr="00114005">
        <w:rPr>
          <w:rFonts w:ascii="Times New Roman" w:hAnsi="Times New Roman" w:cs="Times New Roman"/>
          <w:bCs/>
          <w:sz w:val="26"/>
          <w:szCs w:val="26"/>
        </w:rPr>
        <w:t>Льговского района</w:t>
      </w:r>
      <w:r w:rsidRPr="00114005">
        <w:rPr>
          <w:rFonts w:ascii="Times New Roman" w:hAnsi="Times New Roman" w:cs="Times New Roman"/>
          <w:sz w:val="26"/>
          <w:szCs w:val="26"/>
        </w:rPr>
        <w:t xml:space="preserve"> Курской области (</w:t>
      </w:r>
      <w:proofErr w:type="spellStart"/>
      <w:r w:rsidRPr="00114005">
        <w:rPr>
          <w:rFonts w:ascii="Times New Roman" w:hAnsi="Times New Roman" w:cs="Times New Roman"/>
          <w:sz w:val="26"/>
          <w:szCs w:val="26"/>
        </w:rPr>
        <w:t>адрес:https</w:t>
      </w:r>
      <w:proofErr w:type="spellEnd"/>
      <w:r w:rsidRPr="00114005">
        <w:rPr>
          <w:rFonts w:ascii="Times New Roman" w:hAnsi="Times New Roman" w:cs="Times New Roman"/>
          <w:sz w:val="26"/>
          <w:szCs w:val="26"/>
        </w:rPr>
        <w:t xml:space="preserve">://ivanchikovo.ru/) в информационно-телекоммуникационной сети «Интернет». </w:t>
      </w:r>
    </w:p>
    <w:p w:rsidR="006B7083" w:rsidRPr="00114005" w:rsidRDefault="006B7083" w:rsidP="006B7083">
      <w:pPr>
        <w:autoSpaceDE w:val="0"/>
        <w:autoSpaceDN w:val="0"/>
        <w:adjustRightInd w:val="0"/>
        <w:spacing w:after="0" w:line="240" w:lineRule="auto"/>
        <w:ind w:firstLine="709"/>
        <w:jc w:val="both"/>
        <w:rPr>
          <w:rFonts w:ascii="Times New Roman" w:hAnsi="Times New Roman" w:cs="Times New Roman"/>
          <w:bCs/>
          <w:sz w:val="26"/>
          <w:szCs w:val="26"/>
        </w:rPr>
      </w:pPr>
      <w:r w:rsidRPr="00114005">
        <w:rPr>
          <w:rFonts w:ascii="Times New Roman" w:hAnsi="Times New Roman" w:cs="Times New Roman"/>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114005">
        <w:rPr>
          <w:rFonts w:ascii="Times New Roman" w:hAnsi="Times New Roman" w:cs="Times New Roman"/>
          <w:bCs/>
          <w:sz w:val="26"/>
          <w:szCs w:val="26"/>
        </w:rPr>
        <w:t>Иванчиковский</w:t>
      </w:r>
      <w:proofErr w:type="spellEnd"/>
      <w:r w:rsidRPr="00114005">
        <w:rPr>
          <w:rFonts w:ascii="Times New Roman" w:hAnsi="Times New Roman" w:cs="Times New Roman"/>
          <w:sz w:val="26"/>
          <w:szCs w:val="26"/>
        </w:rPr>
        <w:t xml:space="preserve"> сельсовет» </w:t>
      </w:r>
      <w:r w:rsidRPr="00114005">
        <w:rPr>
          <w:rFonts w:ascii="Times New Roman" w:hAnsi="Times New Roman" w:cs="Times New Roman"/>
          <w:bCs/>
          <w:sz w:val="26"/>
          <w:szCs w:val="26"/>
        </w:rPr>
        <w:t>Льговского района</w:t>
      </w:r>
      <w:r w:rsidRPr="00114005">
        <w:rPr>
          <w:rFonts w:ascii="Times New Roman" w:hAnsi="Times New Roman" w:cs="Times New Roman"/>
          <w:sz w:val="26"/>
          <w:szCs w:val="26"/>
        </w:rPr>
        <w:t xml:space="preserve">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w:t>
      </w:r>
      <w:r w:rsidRPr="00114005">
        <w:rPr>
          <w:rFonts w:ascii="Times New Roman" w:hAnsi="Times New Roman" w:cs="Times New Roman"/>
          <w:sz w:val="26"/>
          <w:szCs w:val="26"/>
        </w:rPr>
        <w:t xml:space="preserve"> </w:t>
      </w:r>
      <w:r w:rsidRPr="00114005">
        <w:rPr>
          <w:rFonts w:ascii="Times New Roman" w:hAnsi="Times New Roman" w:cs="Times New Roman"/>
          <w:bCs/>
          <w:sz w:val="26"/>
          <w:szCs w:val="26"/>
        </w:rPr>
        <w:t>Льговского района</w:t>
      </w:r>
      <w:proofErr w:type="gramStart"/>
      <w:r w:rsidRPr="00114005">
        <w:rPr>
          <w:rFonts w:ascii="Times New Roman" w:hAnsi="Times New Roman" w:cs="Times New Roman"/>
          <w:bCs/>
          <w:sz w:val="26"/>
          <w:szCs w:val="26"/>
        </w:rPr>
        <w:t>.».</w:t>
      </w:r>
      <w:proofErr w:type="gramEnd"/>
    </w:p>
    <w:p w:rsidR="006B7083" w:rsidRPr="00114005" w:rsidRDefault="006B7083" w:rsidP="006B7083">
      <w:pPr>
        <w:spacing w:before="100" w:beforeAutospacing="1" w:after="100" w:afterAutospacing="1" w:line="240" w:lineRule="auto"/>
        <w:contextualSpacing/>
        <w:jc w:val="both"/>
        <w:rPr>
          <w:rFonts w:ascii="Times New Roman" w:eastAsia="Times New Roman" w:hAnsi="Times New Roman" w:cs="Times New Roman"/>
          <w:sz w:val="26"/>
          <w:szCs w:val="26"/>
        </w:rPr>
      </w:pPr>
      <w:r w:rsidRPr="00114005">
        <w:rPr>
          <w:rFonts w:ascii="Times New Roman" w:eastAsia="Times New Roman" w:hAnsi="Times New Roman" w:cs="Times New Roman"/>
          <w:sz w:val="26"/>
          <w:szCs w:val="26"/>
        </w:rPr>
        <w:t xml:space="preserve">        </w:t>
      </w:r>
      <w:r w:rsidR="00114005" w:rsidRPr="00114005">
        <w:rPr>
          <w:rFonts w:ascii="Times New Roman" w:eastAsia="Times New Roman" w:hAnsi="Times New Roman" w:cs="Times New Roman"/>
          <w:b/>
          <w:bCs/>
          <w:sz w:val="26"/>
          <w:szCs w:val="26"/>
        </w:rPr>
        <w:t xml:space="preserve"> 9</w:t>
      </w:r>
      <w:r w:rsidRPr="00114005">
        <w:rPr>
          <w:rFonts w:ascii="Times New Roman" w:eastAsia="Times New Roman" w:hAnsi="Times New Roman" w:cs="Times New Roman"/>
          <w:b/>
          <w:bCs/>
          <w:sz w:val="26"/>
          <w:szCs w:val="26"/>
        </w:rPr>
        <w:t xml:space="preserve">)  </w:t>
      </w:r>
      <w:r w:rsidRPr="00114005">
        <w:rPr>
          <w:rFonts w:ascii="Times New Roman" w:eastAsia="Times New Roman" w:hAnsi="Times New Roman" w:cs="Times New Roman"/>
          <w:sz w:val="26"/>
          <w:szCs w:val="26"/>
        </w:rPr>
        <w:t xml:space="preserve">пункт 7 части 4 </w:t>
      </w:r>
      <w:r w:rsidRPr="00114005">
        <w:rPr>
          <w:rFonts w:ascii="Times New Roman" w:eastAsia="Times New Roman" w:hAnsi="Times New Roman" w:cs="Times New Roman"/>
          <w:bCs/>
          <w:sz w:val="26"/>
          <w:szCs w:val="26"/>
        </w:rPr>
        <w:t>статьи 24</w:t>
      </w:r>
      <w:r w:rsidRPr="00114005">
        <w:rPr>
          <w:rFonts w:ascii="Times New Roman" w:eastAsia="Times New Roman" w:hAnsi="Times New Roman" w:cs="Times New Roman"/>
          <w:sz w:val="26"/>
          <w:szCs w:val="26"/>
        </w:rPr>
        <w:t xml:space="preserve"> «Статус депутата Собрания депутатов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изложить в следующей редакции:</w:t>
      </w:r>
    </w:p>
    <w:p w:rsidR="006B7083" w:rsidRPr="00114005" w:rsidRDefault="006B7083" w:rsidP="006B7083">
      <w:pPr>
        <w:spacing w:before="100" w:beforeAutospacing="1" w:after="100" w:afterAutospacing="1" w:line="240" w:lineRule="auto"/>
        <w:contextualSpacing/>
        <w:jc w:val="both"/>
        <w:rPr>
          <w:rFonts w:ascii="Times New Roman" w:eastAsia="Times New Roman" w:hAnsi="Times New Roman" w:cs="Times New Roman"/>
          <w:sz w:val="26"/>
          <w:szCs w:val="26"/>
        </w:rPr>
      </w:pPr>
      <w:proofErr w:type="gramStart"/>
      <w:r w:rsidRPr="00114005">
        <w:rPr>
          <w:rFonts w:ascii="Times New Roman" w:eastAsia="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4005">
        <w:rPr>
          <w:rFonts w:ascii="Times New Roman" w:eastAsia="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4005">
        <w:rPr>
          <w:rFonts w:ascii="Times New Roman" w:eastAsia="Times New Roman" w:hAnsi="Times New Roman" w:cs="Times New Roman"/>
          <w:sz w:val="26"/>
          <w:szCs w:val="26"/>
        </w:rPr>
        <w:t>;»</w:t>
      </w:r>
      <w:proofErr w:type="gramEnd"/>
      <w:r w:rsidRPr="00114005">
        <w:rPr>
          <w:rFonts w:ascii="Times New Roman" w:eastAsia="Times New Roman" w:hAnsi="Times New Roman" w:cs="Times New Roman"/>
          <w:sz w:val="26"/>
          <w:szCs w:val="26"/>
        </w:rPr>
        <w:t>;</w:t>
      </w:r>
    </w:p>
    <w:p w:rsidR="006B7083" w:rsidRPr="00114005" w:rsidRDefault="00114005" w:rsidP="006B7083">
      <w:pPr>
        <w:widowControl w:val="0"/>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b/>
          <w:sz w:val="26"/>
          <w:szCs w:val="26"/>
        </w:rPr>
        <w:t xml:space="preserve">      10</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в части 6.1 статьи 31 «Глава </w:t>
      </w:r>
      <w:proofErr w:type="spellStart"/>
      <w:r w:rsidR="006B7083" w:rsidRPr="00114005">
        <w:rPr>
          <w:rFonts w:ascii="Times New Roman" w:hAnsi="Times New Roman" w:cs="Times New Roman"/>
          <w:sz w:val="26"/>
          <w:szCs w:val="26"/>
        </w:rPr>
        <w:t>Иванчиковского</w:t>
      </w:r>
      <w:proofErr w:type="spellEnd"/>
      <w:r w:rsidR="006B7083" w:rsidRPr="00114005">
        <w:rPr>
          <w:rFonts w:ascii="Times New Roman" w:hAnsi="Times New Roman" w:cs="Times New Roman"/>
          <w:sz w:val="26"/>
          <w:szCs w:val="26"/>
        </w:rPr>
        <w:t xml:space="preserve"> сельсовета Льговского</w:t>
      </w:r>
      <w:r w:rsidR="006B7083" w:rsidRPr="00114005">
        <w:rPr>
          <w:rFonts w:ascii="Times New Roman" w:hAnsi="Times New Roman" w:cs="Times New Roman"/>
          <w:sz w:val="26"/>
          <w:szCs w:val="26"/>
        </w:rPr>
        <w:br/>
        <w:t>района» слова «финансовыми инструментами»</w:t>
      </w:r>
      <w:proofErr w:type="gramStart"/>
      <w:r w:rsidR="006B7083" w:rsidRPr="00114005">
        <w:rPr>
          <w:rFonts w:ascii="Times New Roman" w:hAnsi="Times New Roman" w:cs="Times New Roman"/>
          <w:sz w:val="26"/>
          <w:szCs w:val="26"/>
        </w:rPr>
        <w:t>.»</w:t>
      </w:r>
      <w:proofErr w:type="gramEnd"/>
      <w:r w:rsidR="006B7083" w:rsidRPr="00114005">
        <w:rPr>
          <w:rFonts w:ascii="Times New Roman" w:hAnsi="Times New Roman" w:cs="Times New Roman"/>
          <w:sz w:val="26"/>
          <w:szCs w:val="26"/>
        </w:rPr>
        <w:t xml:space="preserve"> заменить словами</w:t>
      </w:r>
      <w:r w:rsidR="006B7083" w:rsidRPr="00114005">
        <w:rPr>
          <w:rFonts w:ascii="Times New Roman" w:hAnsi="Times New Roman" w:cs="Times New Roman"/>
          <w:sz w:val="26"/>
          <w:szCs w:val="26"/>
        </w:rPr>
        <w:br/>
        <w:t>«финансовыми инструментами», если иное не предусмотрено Федеральным</w:t>
      </w:r>
      <w:r w:rsidR="006B7083" w:rsidRPr="00114005">
        <w:rPr>
          <w:rFonts w:ascii="Times New Roman" w:hAnsi="Times New Roman" w:cs="Times New Roman"/>
          <w:sz w:val="26"/>
          <w:szCs w:val="26"/>
        </w:rPr>
        <w:br/>
      </w:r>
      <w:r w:rsidR="006B7083" w:rsidRPr="00114005">
        <w:rPr>
          <w:rFonts w:ascii="Times New Roman" w:hAnsi="Times New Roman" w:cs="Times New Roman"/>
          <w:sz w:val="26"/>
          <w:szCs w:val="26"/>
        </w:rPr>
        <w:lastRenderedPageBreak/>
        <w:t>законом от 06 октября 2003 года № 131 - ФЗ «Об общих принципах организации</w:t>
      </w:r>
      <w:r w:rsidR="006B7083" w:rsidRPr="00114005">
        <w:rPr>
          <w:rFonts w:ascii="Times New Roman" w:hAnsi="Times New Roman" w:cs="Times New Roman"/>
          <w:sz w:val="26"/>
          <w:szCs w:val="26"/>
        </w:rPr>
        <w:br/>
        <w:t>местного самоуправления в Российской Федерации»</w:t>
      </w:r>
      <w:r w:rsidR="002519E3" w:rsidRPr="00114005">
        <w:rPr>
          <w:rFonts w:ascii="Times New Roman" w:hAnsi="Times New Roman" w:cs="Times New Roman"/>
          <w:sz w:val="26"/>
          <w:szCs w:val="26"/>
        </w:rPr>
        <w:t>.</w:t>
      </w:r>
      <w:r w:rsidR="006B7083" w:rsidRPr="00114005">
        <w:rPr>
          <w:rFonts w:ascii="Times New Roman" w:hAnsi="Times New Roman" w:cs="Times New Roman"/>
          <w:sz w:val="26"/>
          <w:szCs w:val="26"/>
        </w:rPr>
        <w:t>;</w:t>
      </w:r>
    </w:p>
    <w:p w:rsidR="006B7083" w:rsidRPr="00114005" w:rsidRDefault="006B7083" w:rsidP="006B7083">
      <w:pPr>
        <w:spacing w:before="100" w:beforeAutospacing="1" w:after="100" w:afterAutospacing="1" w:line="240" w:lineRule="auto"/>
        <w:contextualSpacing/>
        <w:jc w:val="both"/>
        <w:rPr>
          <w:rFonts w:ascii="Times New Roman" w:eastAsia="Times New Roman" w:hAnsi="Times New Roman" w:cs="Times New Roman"/>
          <w:sz w:val="26"/>
          <w:szCs w:val="26"/>
        </w:rPr>
      </w:pPr>
      <w:r w:rsidRPr="00114005">
        <w:rPr>
          <w:rFonts w:ascii="Times New Roman" w:eastAsia="Times New Roman" w:hAnsi="Times New Roman" w:cs="Times New Roman"/>
          <w:bCs/>
          <w:sz w:val="26"/>
          <w:szCs w:val="26"/>
        </w:rPr>
        <w:t xml:space="preserve">      </w:t>
      </w:r>
      <w:r w:rsidR="00114005" w:rsidRPr="00114005">
        <w:rPr>
          <w:rFonts w:ascii="Times New Roman" w:eastAsia="Times New Roman" w:hAnsi="Times New Roman" w:cs="Times New Roman"/>
          <w:b/>
          <w:bCs/>
          <w:sz w:val="26"/>
          <w:szCs w:val="26"/>
        </w:rPr>
        <w:t>11</w:t>
      </w:r>
      <w:r w:rsidRPr="00114005">
        <w:rPr>
          <w:rFonts w:ascii="Times New Roman" w:eastAsia="Times New Roman" w:hAnsi="Times New Roman" w:cs="Times New Roman"/>
          <w:b/>
          <w:bCs/>
          <w:sz w:val="26"/>
          <w:szCs w:val="26"/>
        </w:rPr>
        <w:t>)</w:t>
      </w:r>
      <w:r w:rsidRPr="00114005">
        <w:rPr>
          <w:rFonts w:ascii="Times New Roman" w:eastAsia="Times New Roman" w:hAnsi="Times New Roman" w:cs="Times New Roman"/>
          <w:sz w:val="26"/>
          <w:szCs w:val="26"/>
        </w:rPr>
        <w:t xml:space="preserve"> пункт 9 части 2 </w:t>
      </w:r>
      <w:r w:rsidRPr="00114005">
        <w:rPr>
          <w:rFonts w:ascii="Times New Roman" w:eastAsia="Times New Roman" w:hAnsi="Times New Roman" w:cs="Times New Roman"/>
          <w:bCs/>
          <w:sz w:val="26"/>
          <w:szCs w:val="26"/>
        </w:rPr>
        <w:t xml:space="preserve">статьи </w:t>
      </w:r>
      <w:r w:rsidRPr="00114005">
        <w:rPr>
          <w:rFonts w:ascii="Times New Roman" w:eastAsia="Times New Roman" w:hAnsi="Times New Roman" w:cs="Times New Roman"/>
          <w:b/>
          <w:bCs/>
          <w:sz w:val="26"/>
          <w:szCs w:val="26"/>
        </w:rPr>
        <w:t>32</w:t>
      </w:r>
      <w:r w:rsidRPr="00114005">
        <w:rPr>
          <w:rFonts w:ascii="Times New Roman" w:eastAsia="Times New Roman" w:hAnsi="Times New Roman" w:cs="Times New Roman"/>
          <w:sz w:val="26"/>
          <w:szCs w:val="26"/>
        </w:rPr>
        <w:t xml:space="preserve"> </w:t>
      </w:r>
      <w:r w:rsidR="00395785" w:rsidRPr="00114005">
        <w:rPr>
          <w:rFonts w:ascii="Times New Roman" w:eastAsia="Times New Roman" w:hAnsi="Times New Roman" w:cs="Times New Roman"/>
          <w:sz w:val="26"/>
          <w:szCs w:val="26"/>
        </w:rPr>
        <w:t>«</w:t>
      </w:r>
      <w:r w:rsidRPr="00114005">
        <w:rPr>
          <w:rFonts w:ascii="Times New Roman" w:eastAsia="Times New Roman" w:hAnsi="Times New Roman" w:cs="Times New Roman"/>
          <w:sz w:val="26"/>
          <w:szCs w:val="26"/>
        </w:rPr>
        <w:t xml:space="preserve">Досрочное прекращение полномочий Главы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изложить в следующей редакции:</w:t>
      </w:r>
    </w:p>
    <w:p w:rsidR="006B7083" w:rsidRPr="00114005" w:rsidRDefault="006B7083" w:rsidP="006B7083">
      <w:pPr>
        <w:spacing w:before="100" w:beforeAutospacing="1" w:after="100" w:afterAutospacing="1" w:line="240" w:lineRule="auto"/>
        <w:contextualSpacing/>
        <w:jc w:val="both"/>
        <w:rPr>
          <w:rFonts w:ascii="Times New Roman" w:eastAsia="Times New Roman" w:hAnsi="Times New Roman" w:cs="Times New Roman"/>
          <w:sz w:val="26"/>
          <w:szCs w:val="26"/>
        </w:rPr>
      </w:pPr>
      <w:proofErr w:type="gramStart"/>
      <w:r w:rsidRPr="00114005">
        <w:rPr>
          <w:rFonts w:ascii="Times New Roman" w:eastAsia="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4005">
        <w:rPr>
          <w:rFonts w:ascii="Times New Roman" w:eastAsia="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14005">
        <w:rPr>
          <w:rFonts w:ascii="Times New Roman" w:eastAsia="Times New Roman" w:hAnsi="Times New Roman" w:cs="Times New Roman"/>
          <w:sz w:val="26"/>
          <w:szCs w:val="26"/>
        </w:rPr>
        <w:t>;»</w:t>
      </w:r>
      <w:proofErr w:type="gramEnd"/>
      <w:r w:rsidRPr="00114005">
        <w:rPr>
          <w:rFonts w:ascii="Times New Roman" w:eastAsia="Times New Roman" w:hAnsi="Times New Roman" w:cs="Times New Roman"/>
          <w:sz w:val="26"/>
          <w:szCs w:val="26"/>
        </w:rPr>
        <w:t>;</w:t>
      </w:r>
    </w:p>
    <w:p w:rsidR="006B7083" w:rsidRPr="00114005" w:rsidRDefault="00114005" w:rsidP="006B7083">
      <w:pPr>
        <w:widowControl w:val="0"/>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w:t>
      </w:r>
      <w:r w:rsidRPr="00114005">
        <w:rPr>
          <w:rFonts w:ascii="Times New Roman" w:hAnsi="Times New Roman" w:cs="Times New Roman"/>
          <w:b/>
          <w:sz w:val="26"/>
          <w:szCs w:val="26"/>
        </w:rPr>
        <w:t>12</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пункт 5 части 1 статьи 33 «Полномочия Главы </w:t>
      </w:r>
      <w:proofErr w:type="spellStart"/>
      <w:r w:rsidR="006B7083" w:rsidRPr="00114005">
        <w:rPr>
          <w:rFonts w:ascii="Times New Roman" w:hAnsi="Times New Roman" w:cs="Times New Roman"/>
          <w:sz w:val="26"/>
          <w:szCs w:val="26"/>
        </w:rPr>
        <w:t>Иванчиковского</w:t>
      </w:r>
      <w:proofErr w:type="spellEnd"/>
      <w:r w:rsidR="006B7083" w:rsidRPr="00114005">
        <w:rPr>
          <w:rFonts w:ascii="Times New Roman" w:hAnsi="Times New Roman" w:cs="Times New Roman"/>
          <w:sz w:val="26"/>
          <w:szCs w:val="26"/>
        </w:rPr>
        <w:br/>
        <w:t>сельсовета Льговского района» изложить в следующей редакции:</w:t>
      </w:r>
    </w:p>
    <w:p w:rsidR="006B7083" w:rsidRPr="00114005" w:rsidRDefault="00114005" w:rsidP="00114005">
      <w:pPr>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w:t>
      </w:r>
      <w:r w:rsidR="006B7083" w:rsidRPr="00114005">
        <w:rPr>
          <w:rFonts w:ascii="Times New Roman" w:hAnsi="Times New Roman" w:cs="Times New Roman"/>
          <w:sz w:val="26"/>
          <w:szCs w:val="26"/>
        </w:rPr>
        <w:t>«5) обеспечивает осуществление органами местного самоуправления</w:t>
      </w:r>
      <w:r w:rsidR="006B7083" w:rsidRPr="00114005">
        <w:rPr>
          <w:rFonts w:ascii="Times New Roman" w:hAnsi="Times New Roman" w:cs="Times New Roman"/>
          <w:sz w:val="26"/>
          <w:szCs w:val="26"/>
        </w:rPr>
        <w:br/>
      </w:r>
      <w:proofErr w:type="spellStart"/>
      <w:r w:rsidR="006B7083" w:rsidRPr="00114005">
        <w:rPr>
          <w:rFonts w:ascii="Times New Roman" w:hAnsi="Times New Roman" w:cs="Times New Roman"/>
          <w:sz w:val="26"/>
          <w:szCs w:val="26"/>
        </w:rPr>
        <w:t>Иванчиковского</w:t>
      </w:r>
      <w:proofErr w:type="spellEnd"/>
      <w:r w:rsidR="006B7083" w:rsidRPr="00114005">
        <w:rPr>
          <w:rFonts w:ascii="Times New Roman" w:hAnsi="Times New Roman" w:cs="Times New Roman"/>
          <w:sz w:val="26"/>
          <w:szCs w:val="26"/>
        </w:rPr>
        <w:t xml:space="preserve"> сельсовета Льговского района полномочий по решению</w:t>
      </w:r>
      <w:r w:rsidR="006B7083" w:rsidRPr="00114005">
        <w:rPr>
          <w:rFonts w:ascii="Times New Roman" w:hAnsi="Times New Roman" w:cs="Times New Roman"/>
          <w:sz w:val="26"/>
          <w:szCs w:val="26"/>
        </w:rPr>
        <w:br/>
        <w:t>вопросов местного значения и отдельных государственных полномочий,</w:t>
      </w:r>
      <w:r w:rsidR="006B7083" w:rsidRPr="00114005">
        <w:rPr>
          <w:rFonts w:ascii="Times New Roman" w:hAnsi="Times New Roman" w:cs="Times New Roman"/>
          <w:sz w:val="26"/>
          <w:szCs w:val="26"/>
        </w:rPr>
        <w:br/>
        <w:t>переданных органам местного самоуправления федеральными законами и</w:t>
      </w:r>
      <w:r w:rsidR="006B7083" w:rsidRPr="00114005">
        <w:rPr>
          <w:rFonts w:ascii="Times New Roman" w:hAnsi="Times New Roman" w:cs="Times New Roman"/>
          <w:sz w:val="26"/>
          <w:szCs w:val="26"/>
        </w:rPr>
        <w:br/>
        <w:t>законами Курской области</w:t>
      </w:r>
      <w:proofErr w:type="gramStart"/>
      <w:r w:rsidR="006B7083" w:rsidRPr="00114005">
        <w:rPr>
          <w:rFonts w:ascii="Times New Roman" w:hAnsi="Times New Roman" w:cs="Times New Roman"/>
          <w:sz w:val="26"/>
          <w:szCs w:val="26"/>
        </w:rPr>
        <w:t>.»;</w:t>
      </w:r>
      <w:proofErr w:type="gramEnd"/>
    </w:p>
    <w:p w:rsidR="00114005" w:rsidRPr="00114005" w:rsidRDefault="00114005" w:rsidP="00114005">
      <w:pPr>
        <w:spacing w:after="0" w:line="240" w:lineRule="auto"/>
        <w:jc w:val="both"/>
        <w:rPr>
          <w:rFonts w:ascii="Times New Roman" w:eastAsiaTheme="minorHAnsi" w:hAnsi="Times New Roman" w:cs="Times New Roman"/>
          <w:sz w:val="26"/>
          <w:szCs w:val="26"/>
        </w:rPr>
      </w:pPr>
      <w:r w:rsidRPr="00114005">
        <w:rPr>
          <w:rFonts w:ascii="Times New Roman" w:eastAsiaTheme="minorHAnsi" w:hAnsi="Times New Roman" w:cs="Times New Roman"/>
          <w:b/>
          <w:sz w:val="26"/>
          <w:szCs w:val="26"/>
        </w:rPr>
        <w:t xml:space="preserve">        13)</w:t>
      </w:r>
      <w:r w:rsidRPr="00114005">
        <w:rPr>
          <w:rFonts w:ascii="Times New Roman" w:eastAsiaTheme="minorHAnsi" w:hAnsi="Times New Roman" w:cs="Times New Roman"/>
          <w:sz w:val="26"/>
          <w:szCs w:val="26"/>
        </w:rPr>
        <w:t xml:space="preserve"> </w:t>
      </w:r>
      <w:r w:rsidRPr="00114005">
        <w:rPr>
          <w:rFonts w:ascii="Times New Roman" w:eastAsiaTheme="minorHAnsi" w:hAnsi="Times New Roman" w:cs="Times New Roman"/>
          <w:sz w:val="26"/>
          <w:szCs w:val="26"/>
        </w:rPr>
        <w:t>часть 3 статьи 36.1 «Муниципальный контроль» изложить в следующей редакции:</w:t>
      </w:r>
    </w:p>
    <w:p w:rsidR="00114005" w:rsidRPr="00114005" w:rsidRDefault="00114005" w:rsidP="00114005">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«3. </w:t>
      </w:r>
      <w:proofErr w:type="gramStart"/>
      <w:r w:rsidRPr="00114005">
        <w:rPr>
          <w:rFonts w:ascii="Times New Roman" w:hAnsi="Times New Roman" w:cs="Times New Roman"/>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End"/>
    </w:p>
    <w:p w:rsidR="00114005" w:rsidRPr="00114005" w:rsidRDefault="00114005" w:rsidP="00114005">
      <w:pPr>
        <w:pStyle w:val="a5"/>
        <w:spacing w:before="0" w:beforeAutospacing="0" w:after="0" w:afterAutospacing="0"/>
        <w:jc w:val="both"/>
        <w:rPr>
          <w:sz w:val="26"/>
          <w:szCs w:val="26"/>
        </w:rPr>
      </w:pPr>
      <w:r>
        <w:rPr>
          <w:b/>
          <w:sz w:val="26"/>
          <w:szCs w:val="26"/>
        </w:rPr>
        <w:t xml:space="preserve">         </w:t>
      </w:r>
      <w:r w:rsidRPr="00114005">
        <w:rPr>
          <w:b/>
          <w:sz w:val="26"/>
          <w:szCs w:val="26"/>
        </w:rPr>
        <w:t>14)</w:t>
      </w:r>
      <w:r w:rsidRPr="00114005">
        <w:rPr>
          <w:sz w:val="26"/>
          <w:szCs w:val="26"/>
        </w:rPr>
        <w:t xml:space="preserve"> </w:t>
      </w:r>
      <w:r w:rsidRPr="00114005">
        <w:rPr>
          <w:sz w:val="26"/>
          <w:szCs w:val="26"/>
        </w:rPr>
        <w:t xml:space="preserve">статью 38 «Контрольно-счетный орган </w:t>
      </w:r>
      <w:proofErr w:type="spellStart"/>
      <w:r w:rsidRPr="00114005">
        <w:rPr>
          <w:sz w:val="26"/>
          <w:szCs w:val="26"/>
        </w:rPr>
        <w:t>Иванчиковского</w:t>
      </w:r>
      <w:proofErr w:type="spellEnd"/>
      <w:r w:rsidRPr="00114005">
        <w:rPr>
          <w:sz w:val="26"/>
          <w:szCs w:val="26"/>
        </w:rPr>
        <w:t xml:space="preserve"> сельсовета Льговского района Курской области» изложить в следующей редакции:</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«Статья 38 Контрольно-счетный орган </w:t>
      </w:r>
      <w:proofErr w:type="spellStart"/>
      <w:r w:rsidRPr="00114005">
        <w:rPr>
          <w:sz w:val="26"/>
          <w:szCs w:val="26"/>
        </w:rPr>
        <w:t>Иванчиковского</w:t>
      </w:r>
      <w:proofErr w:type="spellEnd"/>
      <w:r w:rsidRPr="00114005">
        <w:rPr>
          <w:sz w:val="26"/>
          <w:szCs w:val="26"/>
        </w:rPr>
        <w:t xml:space="preserve"> сельсовета Льговского района</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1. Контрольно - счетный орган </w:t>
      </w:r>
      <w:proofErr w:type="spellStart"/>
      <w:r w:rsidRPr="00114005">
        <w:rPr>
          <w:sz w:val="26"/>
          <w:szCs w:val="26"/>
        </w:rPr>
        <w:t>Иванчиковского</w:t>
      </w:r>
      <w:proofErr w:type="spellEnd"/>
      <w:r w:rsidRPr="00114005">
        <w:rPr>
          <w:sz w:val="26"/>
          <w:szCs w:val="26"/>
        </w:rPr>
        <w:t xml:space="preserve"> сельсовета Льговского района –  Ревизионная комиссия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(далее – Ревизионная комиссия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является постоянно действующим органом внешнего муниципального финансового контроля и образуется Собранием депутатов </w:t>
      </w:r>
      <w:proofErr w:type="spellStart"/>
      <w:r w:rsidRPr="00114005">
        <w:rPr>
          <w:sz w:val="26"/>
          <w:szCs w:val="26"/>
        </w:rPr>
        <w:t>Иванчиковского</w:t>
      </w:r>
      <w:proofErr w:type="spellEnd"/>
      <w:r w:rsidRPr="00114005">
        <w:rPr>
          <w:sz w:val="26"/>
          <w:szCs w:val="26"/>
        </w:rPr>
        <w:t xml:space="preserve"> сельсовета Льговского района.</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Ревизионная комиссия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подотчетна Собранию депутатов </w:t>
      </w:r>
      <w:proofErr w:type="spellStart"/>
      <w:r w:rsidRPr="00114005">
        <w:rPr>
          <w:sz w:val="26"/>
          <w:szCs w:val="26"/>
        </w:rPr>
        <w:t>Иванчиковского</w:t>
      </w:r>
      <w:proofErr w:type="spellEnd"/>
      <w:r w:rsidRPr="00114005">
        <w:rPr>
          <w:sz w:val="26"/>
          <w:szCs w:val="26"/>
        </w:rPr>
        <w:t xml:space="preserve"> сельсовета Льговского района, обладает организационной и функциональной независимостью и осуществляет свою деятельность самостоятельно.</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2. Ревизионная комиссия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не обладает правами юридического лица.</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3. </w:t>
      </w:r>
      <w:r w:rsidRPr="00114005">
        <w:rPr>
          <w:sz w:val="26"/>
          <w:szCs w:val="26"/>
        </w:rPr>
        <w:t xml:space="preserve">Состав и порядок деятельности Ревизионной комиссии </w:t>
      </w:r>
      <w:proofErr w:type="spellStart"/>
      <w:r w:rsidRPr="00114005">
        <w:rPr>
          <w:sz w:val="26"/>
          <w:szCs w:val="26"/>
        </w:rPr>
        <w:t>Иванчиковского</w:t>
      </w:r>
      <w:proofErr w:type="spellEnd"/>
      <w:r w:rsidRPr="00114005">
        <w:rPr>
          <w:sz w:val="26"/>
          <w:szCs w:val="26"/>
        </w:rPr>
        <w:t xml:space="preserve"> сельсовета Льговского района устанавливается решением Собрания депутатов </w:t>
      </w:r>
      <w:proofErr w:type="spellStart"/>
      <w:r w:rsidRPr="00114005">
        <w:rPr>
          <w:sz w:val="26"/>
          <w:szCs w:val="26"/>
        </w:rPr>
        <w:t>Иванчиковского</w:t>
      </w:r>
      <w:proofErr w:type="spellEnd"/>
      <w:r w:rsidRPr="00114005">
        <w:rPr>
          <w:sz w:val="26"/>
          <w:szCs w:val="26"/>
        </w:rPr>
        <w:t xml:space="preserve"> сельсовета Льговского района в соответствии с Федеральным законом от 07 февраля 2011 № 6-ФЗ</w:t>
      </w:r>
      <w:r w:rsidRPr="00114005">
        <w:rPr>
          <w:rStyle w:val="11"/>
          <w:color w:val="000000"/>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Pr="00114005">
        <w:rPr>
          <w:sz w:val="26"/>
          <w:szCs w:val="26"/>
        </w:rPr>
        <w:t>.</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4. </w:t>
      </w:r>
      <w:r w:rsidRPr="00114005">
        <w:rPr>
          <w:sz w:val="26"/>
          <w:szCs w:val="26"/>
        </w:rPr>
        <w:t xml:space="preserve">Информация о проведенных Ревизионной комиссией </w:t>
      </w:r>
      <w:proofErr w:type="spellStart"/>
      <w:r w:rsidRPr="00114005">
        <w:rPr>
          <w:sz w:val="26"/>
          <w:szCs w:val="26"/>
        </w:rPr>
        <w:t>Иванчиковского</w:t>
      </w:r>
      <w:proofErr w:type="spellEnd"/>
      <w:r w:rsidRPr="00114005">
        <w:rPr>
          <w:sz w:val="26"/>
          <w:szCs w:val="26"/>
        </w:rPr>
        <w:t xml:space="preserve"> сельсовета Льговского района контрольных и экспертно-аналитических </w:t>
      </w:r>
      <w:r w:rsidRPr="00114005">
        <w:rPr>
          <w:sz w:val="26"/>
          <w:szCs w:val="26"/>
        </w:rPr>
        <w:lastRenderedPageBreak/>
        <w:t>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«Курьер» и размещению на своем официальном сайте в информационно-телекоммуникационной сети Интернет.</w:t>
      </w:r>
    </w:p>
    <w:p w:rsidR="00114005" w:rsidRPr="00114005" w:rsidRDefault="00114005" w:rsidP="00114005">
      <w:pPr>
        <w:pStyle w:val="a5"/>
        <w:spacing w:before="0" w:beforeAutospacing="0" w:after="0" w:afterAutospacing="0"/>
        <w:ind w:firstLine="709"/>
        <w:jc w:val="both"/>
        <w:rPr>
          <w:sz w:val="26"/>
          <w:szCs w:val="26"/>
        </w:rPr>
      </w:pPr>
      <w:r w:rsidRPr="00114005">
        <w:rPr>
          <w:sz w:val="26"/>
          <w:szCs w:val="26"/>
        </w:rPr>
        <w:t xml:space="preserve">5. </w:t>
      </w:r>
      <w:proofErr w:type="gramStart"/>
      <w:r w:rsidRPr="00114005">
        <w:rPr>
          <w:sz w:val="26"/>
          <w:szCs w:val="26"/>
        </w:rPr>
        <w:t xml:space="preserve">Органы местного самоуправления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муниципальные органы, организации, в отношении которых Ревизионная комиссия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w:t>
      </w:r>
      <w:proofErr w:type="spellStart"/>
      <w:r w:rsidRPr="00114005">
        <w:rPr>
          <w:sz w:val="26"/>
          <w:szCs w:val="26"/>
        </w:rPr>
        <w:t>Иванчиковского</w:t>
      </w:r>
      <w:proofErr w:type="spellEnd"/>
      <w:r w:rsidRPr="00114005">
        <w:rPr>
          <w:sz w:val="26"/>
          <w:szCs w:val="26"/>
        </w:rPr>
        <w:t xml:space="preserve"> сельсовета Льговского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114005" w:rsidRPr="00114005" w:rsidRDefault="00114005" w:rsidP="00114005">
      <w:pPr>
        <w:spacing w:after="0" w:line="298" w:lineRule="exact"/>
        <w:ind w:firstLine="760"/>
        <w:jc w:val="both"/>
        <w:rPr>
          <w:rFonts w:ascii="Times New Roman" w:hAnsi="Times New Roman" w:cs="Times New Roman"/>
          <w:sz w:val="26"/>
          <w:szCs w:val="26"/>
        </w:rPr>
      </w:pPr>
      <w:r w:rsidRPr="00114005">
        <w:rPr>
          <w:rFonts w:ascii="Times New Roman" w:hAnsi="Times New Roman" w:cs="Times New Roman"/>
          <w:sz w:val="26"/>
          <w:szCs w:val="26"/>
        </w:rPr>
        <w:t xml:space="preserve">Порядок направления Ревизионной комиссией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w:t>
      </w:r>
      <w:proofErr w:type="gramStart"/>
      <w:r w:rsidRPr="00114005">
        <w:rPr>
          <w:rFonts w:ascii="Times New Roman" w:hAnsi="Times New Roman" w:cs="Times New Roman"/>
          <w:sz w:val="26"/>
          <w:szCs w:val="26"/>
        </w:rPr>
        <w:t>.».</w:t>
      </w:r>
      <w:proofErr w:type="gramEnd"/>
    </w:p>
    <w:p w:rsidR="00395785" w:rsidRPr="00114005" w:rsidRDefault="00395785" w:rsidP="00395785">
      <w:pPr>
        <w:spacing w:after="0" w:line="240" w:lineRule="auto"/>
        <w:contextualSpacing/>
        <w:jc w:val="both"/>
        <w:rPr>
          <w:rFonts w:ascii="Times New Roman" w:hAnsi="Times New Roman" w:cs="Times New Roman"/>
          <w:bCs/>
          <w:sz w:val="26"/>
          <w:szCs w:val="26"/>
        </w:rPr>
      </w:pPr>
      <w:r w:rsidRPr="00114005">
        <w:rPr>
          <w:rFonts w:ascii="Times New Roman" w:eastAsia="Times New Roman" w:hAnsi="Times New Roman" w:cs="Times New Roman"/>
          <w:b/>
          <w:sz w:val="26"/>
          <w:szCs w:val="26"/>
        </w:rPr>
        <w:t xml:space="preserve">        </w:t>
      </w:r>
      <w:r w:rsidR="00114005" w:rsidRPr="00114005">
        <w:rPr>
          <w:rFonts w:ascii="Times New Roman" w:eastAsia="Times New Roman" w:hAnsi="Times New Roman" w:cs="Times New Roman"/>
          <w:b/>
          <w:sz w:val="26"/>
          <w:szCs w:val="26"/>
        </w:rPr>
        <w:t xml:space="preserve">   15</w:t>
      </w:r>
      <w:r w:rsidR="006B7083" w:rsidRPr="00114005">
        <w:rPr>
          <w:rFonts w:ascii="Times New Roman" w:eastAsia="Times New Roman" w:hAnsi="Times New Roman" w:cs="Times New Roman"/>
          <w:b/>
          <w:sz w:val="26"/>
          <w:szCs w:val="26"/>
        </w:rPr>
        <w:t>)</w:t>
      </w:r>
      <w:r w:rsidR="006B7083" w:rsidRPr="00114005">
        <w:rPr>
          <w:rFonts w:ascii="Times New Roman" w:eastAsia="Times New Roman" w:hAnsi="Times New Roman" w:cs="Times New Roman"/>
          <w:sz w:val="26"/>
          <w:szCs w:val="26"/>
        </w:rPr>
        <w:t xml:space="preserve"> </w:t>
      </w:r>
      <w:r w:rsidRPr="00114005">
        <w:rPr>
          <w:rFonts w:ascii="Times New Roman" w:eastAsia="Times New Roman" w:hAnsi="Times New Roman" w:cs="Times New Roman"/>
          <w:sz w:val="26"/>
          <w:szCs w:val="26"/>
        </w:rPr>
        <w:t>наименование, часть 1 статьи 56 «</w:t>
      </w:r>
      <w:r w:rsidRPr="00114005">
        <w:rPr>
          <w:rFonts w:ascii="Times New Roman" w:hAnsi="Times New Roman" w:cs="Times New Roman"/>
          <w:bCs/>
          <w:sz w:val="26"/>
          <w:szCs w:val="26"/>
        </w:rPr>
        <w:t xml:space="preserve">Ответственность органов местного самоуправления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 депутатов Собрания депутатов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 членов выборных органов местного самоуправления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 выборных должностных лиц местного самоуправления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 перед населением </w:t>
      </w:r>
      <w:proofErr w:type="spellStart"/>
      <w:r w:rsidRPr="00114005">
        <w:rPr>
          <w:rFonts w:ascii="Times New Roman" w:hAnsi="Times New Roman" w:cs="Times New Roman"/>
          <w:bCs/>
          <w:sz w:val="26"/>
          <w:szCs w:val="26"/>
        </w:rPr>
        <w:t>Иванчиковского</w:t>
      </w:r>
      <w:proofErr w:type="spellEnd"/>
      <w:r w:rsidRPr="00114005">
        <w:rPr>
          <w:rFonts w:ascii="Times New Roman" w:hAnsi="Times New Roman" w:cs="Times New Roman"/>
          <w:bCs/>
          <w:sz w:val="26"/>
          <w:szCs w:val="26"/>
        </w:rPr>
        <w:t xml:space="preserve"> сельсовета Льговского района» изложить в следующей редакции:</w:t>
      </w:r>
    </w:p>
    <w:p w:rsidR="00395785" w:rsidRPr="00114005" w:rsidRDefault="00395785" w:rsidP="00395785">
      <w:pPr>
        <w:spacing w:after="0" w:line="240" w:lineRule="auto"/>
        <w:ind w:firstLine="709"/>
        <w:contextualSpacing/>
        <w:jc w:val="both"/>
        <w:rPr>
          <w:rFonts w:ascii="Times New Roman" w:eastAsia="Times New Roman" w:hAnsi="Times New Roman" w:cs="Times New Roman"/>
          <w:sz w:val="26"/>
          <w:szCs w:val="26"/>
        </w:rPr>
      </w:pPr>
      <w:r w:rsidRPr="00114005">
        <w:rPr>
          <w:rFonts w:ascii="Times New Roman" w:hAnsi="Times New Roman" w:cs="Times New Roman"/>
          <w:bCs/>
          <w:sz w:val="26"/>
          <w:szCs w:val="26"/>
        </w:rPr>
        <w:t xml:space="preserve">«Статья 56. </w:t>
      </w:r>
      <w:r w:rsidRPr="00114005">
        <w:rPr>
          <w:rFonts w:ascii="Times New Roman" w:eastAsia="Times New Roman" w:hAnsi="Times New Roman" w:cs="Times New Roman"/>
          <w:sz w:val="26"/>
          <w:szCs w:val="26"/>
        </w:rPr>
        <w:t xml:space="preserve">Ответственность органов местного самоуправления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депутатов Собрания депутатов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членов выборных органов местного самоуправления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выборных должностных лиц местного самоуправления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 перед населением </w:t>
      </w:r>
      <w:proofErr w:type="spellStart"/>
      <w:r w:rsidRPr="00114005">
        <w:rPr>
          <w:rFonts w:ascii="Times New Roman" w:eastAsia="Times New Roman" w:hAnsi="Times New Roman" w:cs="Times New Roman"/>
          <w:sz w:val="26"/>
          <w:szCs w:val="26"/>
        </w:rPr>
        <w:t>Иванчиковского</w:t>
      </w:r>
      <w:proofErr w:type="spellEnd"/>
      <w:r w:rsidRPr="00114005">
        <w:rPr>
          <w:rFonts w:ascii="Times New Roman" w:eastAsia="Times New Roman" w:hAnsi="Times New Roman" w:cs="Times New Roman"/>
          <w:sz w:val="26"/>
          <w:szCs w:val="26"/>
        </w:rPr>
        <w:t xml:space="preserve"> сельсовета Льговского района</w:t>
      </w:r>
    </w:p>
    <w:p w:rsidR="006B7083" w:rsidRPr="00114005" w:rsidRDefault="00395785" w:rsidP="00D76DFB">
      <w:pPr>
        <w:pStyle w:val="a5"/>
        <w:spacing w:before="0" w:beforeAutospacing="0" w:after="0" w:afterAutospacing="0"/>
        <w:ind w:firstLine="709"/>
        <w:jc w:val="both"/>
        <w:rPr>
          <w:sz w:val="26"/>
          <w:szCs w:val="26"/>
        </w:rPr>
      </w:pPr>
      <w:r w:rsidRPr="00114005">
        <w:rPr>
          <w:sz w:val="26"/>
          <w:szCs w:val="26"/>
        </w:rPr>
        <w:t xml:space="preserve">1. </w:t>
      </w:r>
      <w:proofErr w:type="gramStart"/>
      <w:r w:rsidRPr="00114005">
        <w:rPr>
          <w:sz w:val="26"/>
          <w:szCs w:val="26"/>
        </w:rPr>
        <w:t xml:space="preserve">Основания наступления ответственности органов местного самоуправления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депутатов Собрания депутатов </w:t>
      </w:r>
      <w:proofErr w:type="spellStart"/>
      <w:r w:rsidRPr="00114005">
        <w:rPr>
          <w:sz w:val="26"/>
          <w:szCs w:val="26"/>
        </w:rPr>
        <w:t>Иванчиковского</w:t>
      </w:r>
      <w:proofErr w:type="spellEnd"/>
      <w:r w:rsidRPr="00114005">
        <w:rPr>
          <w:sz w:val="26"/>
          <w:szCs w:val="26"/>
        </w:rPr>
        <w:t xml:space="preserve"> сельсовета Льговского района, членов выборных органов местного самоуправления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выборных должностных лиц местного самоуправления </w:t>
      </w:r>
      <w:proofErr w:type="spellStart"/>
      <w:r w:rsidRPr="00114005">
        <w:rPr>
          <w:sz w:val="26"/>
          <w:szCs w:val="26"/>
        </w:rPr>
        <w:t>Иванчиковского</w:t>
      </w:r>
      <w:proofErr w:type="spellEnd"/>
      <w:r w:rsidRPr="00114005">
        <w:rPr>
          <w:sz w:val="26"/>
          <w:szCs w:val="26"/>
        </w:rPr>
        <w:t xml:space="preserve"> сельсовета Льговского района перед населением </w:t>
      </w:r>
      <w:proofErr w:type="spellStart"/>
      <w:r w:rsidRPr="00114005">
        <w:rPr>
          <w:sz w:val="26"/>
          <w:szCs w:val="26"/>
        </w:rPr>
        <w:t>Иванчиковского</w:t>
      </w:r>
      <w:proofErr w:type="spellEnd"/>
      <w:r w:rsidRPr="00114005">
        <w:rPr>
          <w:sz w:val="26"/>
          <w:szCs w:val="26"/>
        </w:rPr>
        <w:t xml:space="preserve"> сельсовета Льговского района и порядок решения соответствующих вопросов определяются настоящим Уставом в соответствии с  </w:t>
      </w:r>
      <w:r w:rsidRPr="00114005">
        <w:rPr>
          <w:rStyle w:val="11"/>
          <w:sz w:val="26"/>
          <w:szCs w:val="26"/>
        </w:rPr>
        <w:t>Федеральным законом «Об общих принципах организации местного самоуправления</w:t>
      </w:r>
      <w:proofErr w:type="gramEnd"/>
      <w:r w:rsidRPr="00114005">
        <w:rPr>
          <w:rStyle w:val="11"/>
          <w:sz w:val="26"/>
          <w:szCs w:val="26"/>
        </w:rPr>
        <w:t xml:space="preserve"> в Российской Федерации»</w:t>
      </w:r>
      <w:proofErr w:type="gramStart"/>
      <w:r w:rsidRPr="00114005">
        <w:rPr>
          <w:sz w:val="26"/>
          <w:szCs w:val="26"/>
        </w:rPr>
        <w:t>.»</w:t>
      </w:r>
      <w:proofErr w:type="gramEnd"/>
      <w:r w:rsidRPr="00114005">
        <w:rPr>
          <w:sz w:val="26"/>
          <w:szCs w:val="26"/>
        </w:rPr>
        <w:t>;</w:t>
      </w:r>
    </w:p>
    <w:p w:rsidR="00D76DFB" w:rsidRPr="00114005" w:rsidRDefault="00D76DFB" w:rsidP="00D76DFB">
      <w:pPr>
        <w:widowControl w:val="0"/>
        <w:tabs>
          <w:tab w:val="left" w:pos="1052"/>
        </w:tabs>
        <w:spacing w:after="0" w:line="240" w:lineRule="auto"/>
        <w:jc w:val="both"/>
        <w:rPr>
          <w:rFonts w:ascii="Times New Roman" w:hAnsi="Times New Roman" w:cs="Times New Roman"/>
          <w:sz w:val="26"/>
          <w:szCs w:val="26"/>
        </w:rPr>
      </w:pPr>
      <w:r w:rsidRPr="00114005">
        <w:rPr>
          <w:rFonts w:ascii="Times New Roman" w:hAnsi="Times New Roman" w:cs="Times New Roman"/>
          <w:sz w:val="26"/>
          <w:szCs w:val="26"/>
        </w:rPr>
        <w:t xml:space="preserve">         </w:t>
      </w:r>
      <w:r w:rsidR="006B7083" w:rsidRPr="00114005">
        <w:rPr>
          <w:rFonts w:ascii="Times New Roman" w:hAnsi="Times New Roman" w:cs="Times New Roman"/>
          <w:sz w:val="26"/>
          <w:szCs w:val="26"/>
        </w:rPr>
        <w:t xml:space="preserve"> </w:t>
      </w:r>
      <w:r w:rsidR="00114005" w:rsidRPr="00114005">
        <w:rPr>
          <w:rFonts w:ascii="Times New Roman" w:hAnsi="Times New Roman" w:cs="Times New Roman"/>
          <w:b/>
          <w:sz w:val="26"/>
          <w:szCs w:val="26"/>
        </w:rPr>
        <w:t>16</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w:t>
      </w:r>
      <w:r w:rsidRPr="00114005">
        <w:rPr>
          <w:rFonts w:ascii="Times New Roman" w:hAnsi="Times New Roman" w:cs="Times New Roman"/>
          <w:sz w:val="26"/>
          <w:szCs w:val="26"/>
        </w:rPr>
        <w:t xml:space="preserve">в статье </w:t>
      </w:r>
      <w:r w:rsidRPr="00114005">
        <w:rPr>
          <w:rStyle w:val="2"/>
          <w:rFonts w:eastAsia="Calibri"/>
        </w:rPr>
        <w:t xml:space="preserve">63 </w:t>
      </w:r>
      <w:r w:rsidRPr="00114005">
        <w:rPr>
          <w:rFonts w:ascii="Times New Roman" w:hAnsi="Times New Roman" w:cs="Times New Roman"/>
          <w:sz w:val="26"/>
          <w:szCs w:val="26"/>
        </w:rPr>
        <w:t xml:space="preserve">«Порядок принятия Устава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решения о внесении изменений и (или) дополнений в Устав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w:t>
      </w:r>
    </w:p>
    <w:p w:rsidR="00D76DFB" w:rsidRPr="00114005" w:rsidRDefault="00D76DFB" w:rsidP="00D76DFB">
      <w:pPr>
        <w:tabs>
          <w:tab w:val="left" w:pos="1049"/>
        </w:tabs>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а) в части 1 слова «а также межрайонного прокурора </w:t>
      </w:r>
      <w:proofErr w:type="spellStart"/>
      <w:r w:rsidRPr="00114005">
        <w:rPr>
          <w:rFonts w:ascii="Times New Roman" w:hAnsi="Times New Roman" w:cs="Times New Roman"/>
          <w:sz w:val="26"/>
          <w:szCs w:val="26"/>
        </w:rPr>
        <w:t>Льговской</w:t>
      </w:r>
      <w:proofErr w:type="spellEnd"/>
      <w:r w:rsidRPr="00114005">
        <w:rPr>
          <w:rFonts w:ascii="Times New Roman" w:hAnsi="Times New Roman" w:cs="Times New Roman"/>
          <w:sz w:val="26"/>
          <w:szCs w:val="26"/>
        </w:rPr>
        <w:t xml:space="preserve"> межрайонной прокуратуры Курской области» заменить словами «а также Льговского межрайонного прокурора Курской области»;</w:t>
      </w:r>
    </w:p>
    <w:p w:rsidR="00D76DFB" w:rsidRPr="00114005" w:rsidRDefault="00D76DFB" w:rsidP="00D76DFB">
      <w:pPr>
        <w:tabs>
          <w:tab w:val="left" w:pos="1049"/>
        </w:tabs>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б) часть 7 изложить в следующей редакции:</w:t>
      </w:r>
    </w:p>
    <w:p w:rsidR="00D76DFB" w:rsidRPr="00114005" w:rsidRDefault="00D76DFB" w:rsidP="00D76DFB">
      <w:pPr>
        <w:autoSpaceDE w:val="0"/>
        <w:autoSpaceDN w:val="0"/>
        <w:adjustRightInd w:val="0"/>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bCs/>
          <w:sz w:val="26"/>
          <w:szCs w:val="26"/>
        </w:rPr>
        <w:t xml:space="preserve">«7. </w:t>
      </w:r>
      <w:proofErr w:type="gramStart"/>
      <w:r w:rsidRPr="00114005">
        <w:rPr>
          <w:rFonts w:ascii="Times New Roman" w:hAnsi="Times New Roman" w:cs="Times New Roman"/>
          <w:sz w:val="26"/>
          <w:szCs w:val="26"/>
        </w:rPr>
        <w:t xml:space="preserve">Глава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обязан опубликовать (обнародовать) зарегистрированные Устав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w:t>
      </w:r>
      <w:r w:rsidRPr="00114005">
        <w:rPr>
          <w:rFonts w:ascii="Times New Roman" w:hAnsi="Times New Roman" w:cs="Times New Roman"/>
          <w:sz w:val="26"/>
          <w:szCs w:val="26"/>
        </w:rPr>
        <w:lastRenderedPageBreak/>
        <w:t xml:space="preserve">сельсовета Льговского района, муниципальный правовой акт о внесении изменений и дополнений в Устав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114005">
        <w:rPr>
          <w:rFonts w:ascii="Times New Roman" w:hAnsi="Times New Roman" w:cs="Times New Roman"/>
          <w:sz w:val="26"/>
          <w:szCs w:val="26"/>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14005">
        <w:rPr>
          <w:rFonts w:ascii="Times New Roman" w:hAnsi="Times New Roman" w:cs="Times New Roman"/>
          <w:sz w:val="26"/>
          <w:szCs w:val="26"/>
        </w:rPr>
        <w:t>.»</w:t>
      </w:r>
      <w:proofErr w:type="gramEnd"/>
      <w:r w:rsidRPr="00114005">
        <w:rPr>
          <w:rFonts w:ascii="Times New Roman" w:hAnsi="Times New Roman" w:cs="Times New Roman"/>
          <w:sz w:val="26"/>
          <w:szCs w:val="26"/>
        </w:rPr>
        <w:t>;</w:t>
      </w:r>
    </w:p>
    <w:p w:rsidR="006B7083" w:rsidRPr="00114005" w:rsidRDefault="00D76DFB" w:rsidP="00D76DFB">
      <w:pPr>
        <w:tabs>
          <w:tab w:val="left" w:pos="1049"/>
        </w:tabs>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в) в абзаце 2 части 8 слова «предусмотренном частью 7» заменить словами «предусмотренном частью 6»;»;</w:t>
      </w:r>
    </w:p>
    <w:p w:rsidR="006B7083" w:rsidRPr="00114005" w:rsidRDefault="00114005" w:rsidP="006B7083">
      <w:pPr>
        <w:widowControl w:val="0"/>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b/>
          <w:sz w:val="26"/>
          <w:szCs w:val="26"/>
        </w:rPr>
        <w:t xml:space="preserve">             17</w:t>
      </w:r>
      <w:r w:rsidR="006B7083" w:rsidRPr="00114005">
        <w:rPr>
          <w:rFonts w:ascii="Times New Roman" w:hAnsi="Times New Roman" w:cs="Times New Roman"/>
          <w:b/>
          <w:sz w:val="26"/>
          <w:szCs w:val="26"/>
        </w:rPr>
        <w:t>)</w:t>
      </w:r>
      <w:r w:rsidR="006B7083" w:rsidRPr="00114005">
        <w:rPr>
          <w:rFonts w:ascii="Times New Roman" w:hAnsi="Times New Roman" w:cs="Times New Roman"/>
          <w:sz w:val="26"/>
          <w:szCs w:val="26"/>
        </w:rPr>
        <w:t xml:space="preserve"> статью </w:t>
      </w:r>
      <w:r w:rsidR="006B7083" w:rsidRPr="00114005">
        <w:rPr>
          <w:rStyle w:val="2"/>
          <w:rFonts w:eastAsia="Calibri"/>
        </w:rPr>
        <w:t xml:space="preserve">63.1 </w:t>
      </w:r>
      <w:r w:rsidR="006B7083" w:rsidRPr="00114005">
        <w:rPr>
          <w:rFonts w:ascii="Times New Roman" w:hAnsi="Times New Roman" w:cs="Times New Roman"/>
          <w:sz w:val="26"/>
          <w:szCs w:val="26"/>
        </w:rPr>
        <w:t>«Правотворческая инициатива межрайонного прокурора</w:t>
      </w:r>
      <w:r w:rsidR="006B7083" w:rsidRPr="00114005">
        <w:rPr>
          <w:rFonts w:ascii="Times New Roman" w:hAnsi="Times New Roman" w:cs="Times New Roman"/>
          <w:sz w:val="26"/>
          <w:szCs w:val="26"/>
        </w:rPr>
        <w:br/>
      </w:r>
      <w:proofErr w:type="spellStart"/>
      <w:r w:rsidR="006B7083" w:rsidRPr="00114005">
        <w:rPr>
          <w:rFonts w:ascii="Times New Roman" w:hAnsi="Times New Roman" w:cs="Times New Roman"/>
          <w:sz w:val="26"/>
          <w:szCs w:val="26"/>
        </w:rPr>
        <w:t>Льговской</w:t>
      </w:r>
      <w:proofErr w:type="spellEnd"/>
      <w:r w:rsidR="006B7083" w:rsidRPr="00114005">
        <w:rPr>
          <w:rFonts w:ascii="Times New Roman" w:hAnsi="Times New Roman" w:cs="Times New Roman"/>
          <w:sz w:val="26"/>
          <w:szCs w:val="26"/>
        </w:rPr>
        <w:t xml:space="preserve"> межрайонной прокуратуры Курской области» изложить в следующей</w:t>
      </w:r>
      <w:r w:rsidR="006B7083" w:rsidRPr="00114005">
        <w:rPr>
          <w:rFonts w:ascii="Times New Roman" w:hAnsi="Times New Roman" w:cs="Times New Roman"/>
          <w:sz w:val="26"/>
          <w:szCs w:val="26"/>
        </w:rPr>
        <w:br/>
        <w:t>редакции:</w:t>
      </w:r>
    </w:p>
    <w:p w:rsidR="006B7083" w:rsidRPr="00114005" w:rsidRDefault="006B7083" w:rsidP="006B7083">
      <w:pPr>
        <w:pStyle w:val="50"/>
        <w:shd w:val="clear" w:color="auto" w:fill="auto"/>
        <w:spacing w:after="0" w:line="298" w:lineRule="exact"/>
        <w:ind w:firstLine="760"/>
        <w:jc w:val="both"/>
      </w:pPr>
      <w:r w:rsidRPr="00114005">
        <w:t>«Статья 63.1. Правотворческая инициатива Льговского</w:t>
      </w:r>
      <w:r w:rsidRPr="00114005">
        <w:br/>
        <w:t>межрайонного прокурора Курской области</w:t>
      </w:r>
    </w:p>
    <w:p w:rsidR="006B7083" w:rsidRPr="00114005" w:rsidRDefault="006B7083" w:rsidP="006B7083">
      <w:pPr>
        <w:widowControl w:val="0"/>
        <w:numPr>
          <w:ilvl w:val="0"/>
          <w:numId w:val="3"/>
        </w:numPr>
        <w:tabs>
          <w:tab w:val="left" w:pos="1049"/>
        </w:tabs>
        <w:spacing w:after="0" w:line="298" w:lineRule="exact"/>
        <w:ind w:firstLine="760"/>
        <w:jc w:val="both"/>
        <w:rPr>
          <w:rFonts w:ascii="Times New Roman" w:hAnsi="Times New Roman" w:cs="Times New Roman"/>
          <w:sz w:val="26"/>
          <w:szCs w:val="26"/>
        </w:rPr>
      </w:pPr>
      <w:r w:rsidRPr="00114005">
        <w:rPr>
          <w:rFonts w:ascii="Times New Roman" w:hAnsi="Times New Roman" w:cs="Times New Roman"/>
          <w:sz w:val="26"/>
          <w:szCs w:val="26"/>
        </w:rPr>
        <w:t>Льговский межрайонный прокурор Курской области обладает правом</w:t>
      </w:r>
      <w:r w:rsidRPr="00114005">
        <w:rPr>
          <w:rFonts w:ascii="Times New Roman" w:hAnsi="Times New Roman" w:cs="Times New Roman"/>
          <w:sz w:val="26"/>
          <w:szCs w:val="26"/>
        </w:rPr>
        <w:br/>
        <w:t>правотворческой инициативы.</w:t>
      </w:r>
    </w:p>
    <w:p w:rsidR="006B7083" w:rsidRPr="00114005" w:rsidRDefault="006B7083" w:rsidP="006B7083">
      <w:pPr>
        <w:tabs>
          <w:tab w:val="left" w:pos="1049"/>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2. </w:t>
      </w:r>
      <w:proofErr w:type="gramStart"/>
      <w:r w:rsidRPr="00114005">
        <w:rPr>
          <w:rFonts w:ascii="Times New Roman" w:hAnsi="Times New Roman" w:cs="Times New Roman"/>
          <w:sz w:val="26"/>
          <w:szCs w:val="26"/>
        </w:rPr>
        <w:t>В целях реализации права правотворческой инициативы Льговский</w:t>
      </w:r>
      <w:r w:rsidRPr="00114005">
        <w:rPr>
          <w:rFonts w:ascii="Times New Roman" w:hAnsi="Times New Roman" w:cs="Times New Roman"/>
          <w:sz w:val="26"/>
          <w:szCs w:val="26"/>
        </w:rPr>
        <w:br/>
        <w:t>межрайонный прокурор Курской области вносит в Собрание депутатов</w:t>
      </w:r>
      <w:r w:rsidRPr="00114005">
        <w:rPr>
          <w:rFonts w:ascii="Times New Roman" w:hAnsi="Times New Roman" w:cs="Times New Roman"/>
          <w:sz w:val="26"/>
          <w:szCs w:val="26"/>
        </w:rPr>
        <w:br/>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и органы, обладающие правом</w:t>
      </w:r>
      <w:r w:rsidRPr="00114005">
        <w:rPr>
          <w:rFonts w:ascii="Times New Roman" w:hAnsi="Times New Roman" w:cs="Times New Roman"/>
          <w:sz w:val="26"/>
          <w:szCs w:val="26"/>
        </w:rPr>
        <w:br/>
        <w:t>правотворческой инициативы, проекты муниципальных правовых актов,</w:t>
      </w:r>
      <w:r w:rsidRPr="00114005">
        <w:rPr>
          <w:rFonts w:ascii="Times New Roman" w:hAnsi="Times New Roman" w:cs="Times New Roman"/>
          <w:sz w:val="26"/>
          <w:szCs w:val="26"/>
        </w:rPr>
        <w:br/>
        <w:t>предложения об изменении, дополнении, об отмене или о принятии муниципальных правовых актов, готовит заключения на муниципальные</w:t>
      </w:r>
      <w:r w:rsidRPr="00114005">
        <w:rPr>
          <w:rFonts w:ascii="Times New Roman" w:hAnsi="Times New Roman" w:cs="Times New Roman"/>
          <w:sz w:val="26"/>
          <w:szCs w:val="26"/>
        </w:rPr>
        <w:br/>
        <w:t>правовые акты и их проекты, а также участвует в обсуждении проектов</w:t>
      </w:r>
      <w:r w:rsidRPr="00114005">
        <w:rPr>
          <w:rFonts w:ascii="Times New Roman" w:hAnsi="Times New Roman" w:cs="Times New Roman"/>
          <w:sz w:val="26"/>
          <w:szCs w:val="26"/>
        </w:rPr>
        <w:br/>
        <w:t>муниципальных правовых актов на</w:t>
      </w:r>
      <w:proofErr w:type="gramEnd"/>
      <w:r w:rsidRPr="00114005">
        <w:rPr>
          <w:rFonts w:ascii="Times New Roman" w:hAnsi="Times New Roman" w:cs="Times New Roman"/>
          <w:sz w:val="26"/>
          <w:szCs w:val="26"/>
        </w:rPr>
        <w:t xml:space="preserve"> </w:t>
      </w:r>
      <w:proofErr w:type="gramStart"/>
      <w:r w:rsidRPr="00114005">
        <w:rPr>
          <w:rFonts w:ascii="Times New Roman" w:hAnsi="Times New Roman" w:cs="Times New Roman"/>
          <w:sz w:val="26"/>
          <w:szCs w:val="26"/>
        </w:rPr>
        <w:t>заседаниях</w:t>
      </w:r>
      <w:proofErr w:type="gramEnd"/>
      <w:r w:rsidRPr="00114005">
        <w:rPr>
          <w:rFonts w:ascii="Times New Roman" w:hAnsi="Times New Roman" w:cs="Times New Roman"/>
          <w:sz w:val="26"/>
          <w:szCs w:val="26"/>
        </w:rPr>
        <w:t xml:space="preserve"> Собрания депутатов</w:t>
      </w:r>
      <w:r w:rsidRPr="00114005">
        <w:rPr>
          <w:rFonts w:ascii="Times New Roman" w:hAnsi="Times New Roman" w:cs="Times New Roman"/>
          <w:sz w:val="26"/>
          <w:szCs w:val="26"/>
        </w:rPr>
        <w:br/>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w:t>
      </w:r>
    </w:p>
    <w:p w:rsidR="006B7083" w:rsidRPr="00114005" w:rsidRDefault="006B7083" w:rsidP="006B7083">
      <w:pPr>
        <w:widowControl w:val="0"/>
        <w:tabs>
          <w:tab w:val="left" w:pos="1014"/>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3. </w:t>
      </w:r>
      <w:proofErr w:type="gramStart"/>
      <w:r w:rsidRPr="00114005">
        <w:rPr>
          <w:rFonts w:ascii="Times New Roman" w:hAnsi="Times New Roman" w:cs="Times New Roman"/>
          <w:sz w:val="26"/>
          <w:szCs w:val="26"/>
        </w:rPr>
        <w:t>Проекты муниципальных правовых актов и предложения об изменении,</w:t>
      </w:r>
      <w:r w:rsidRPr="00114005">
        <w:rPr>
          <w:rFonts w:ascii="Times New Roman" w:hAnsi="Times New Roman" w:cs="Times New Roman"/>
          <w:sz w:val="26"/>
          <w:szCs w:val="26"/>
        </w:rPr>
        <w:br/>
        <w:t>дополнении, об отмене или о принятии муниципальных правовых актов,</w:t>
      </w:r>
      <w:r w:rsidRPr="00114005">
        <w:rPr>
          <w:rFonts w:ascii="Times New Roman" w:hAnsi="Times New Roman" w:cs="Times New Roman"/>
          <w:sz w:val="26"/>
          <w:szCs w:val="26"/>
        </w:rPr>
        <w:br/>
        <w:t>замечания на проекты муниципальных правовых актов Льговского</w:t>
      </w:r>
      <w:r w:rsidRPr="00114005">
        <w:rPr>
          <w:rFonts w:ascii="Times New Roman" w:hAnsi="Times New Roman" w:cs="Times New Roman"/>
          <w:sz w:val="26"/>
          <w:szCs w:val="26"/>
        </w:rPr>
        <w:br/>
        <w:t>межрайонного прокурора Курской области рассматриваются Собранием</w:t>
      </w:r>
      <w:r w:rsidRPr="00114005">
        <w:rPr>
          <w:rFonts w:ascii="Times New Roman" w:hAnsi="Times New Roman" w:cs="Times New Roman"/>
          <w:sz w:val="26"/>
          <w:szCs w:val="26"/>
        </w:rPr>
        <w:br/>
        <w:t xml:space="preserve">депутатов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на ближайшем к</w:t>
      </w:r>
      <w:r w:rsidRPr="00114005">
        <w:rPr>
          <w:rFonts w:ascii="Times New Roman" w:hAnsi="Times New Roman" w:cs="Times New Roman"/>
          <w:sz w:val="26"/>
          <w:szCs w:val="26"/>
        </w:rPr>
        <w:br/>
        <w:t>моменту их внесения заседании.</w:t>
      </w:r>
      <w:proofErr w:type="gramEnd"/>
    </w:p>
    <w:p w:rsidR="006B7083" w:rsidRPr="00114005" w:rsidRDefault="006B7083" w:rsidP="006B7083">
      <w:pPr>
        <w:widowControl w:val="0"/>
        <w:tabs>
          <w:tab w:val="left" w:pos="1014"/>
        </w:tabs>
        <w:spacing w:after="0"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4. Проекты муниципальных правовых актов и предложения об изменении,</w:t>
      </w:r>
      <w:r w:rsidRPr="00114005">
        <w:rPr>
          <w:rFonts w:ascii="Times New Roman" w:hAnsi="Times New Roman" w:cs="Times New Roman"/>
          <w:sz w:val="26"/>
          <w:szCs w:val="26"/>
        </w:rPr>
        <w:br/>
        <w:t>дополнении, об отмене или о принятии муниципальных правовых актов,</w:t>
      </w:r>
      <w:r w:rsidRPr="00114005">
        <w:rPr>
          <w:rFonts w:ascii="Times New Roman" w:hAnsi="Times New Roman" w:cs="Times New Roman"/>
          <w:sz w:val="26"/>
          <w:szCs w:val="26"/>
        </w:rPr>
        <w:br/>
        <w:t>замечания на проекты муниципальных правовых актов рассматриваются иными</w:t>
      </w:r>
      <w:r w:rsidRPr="00114005">
        <w:rPr>
          <w:rFonts w:ascii="Times New Roman" w:hAnsi="Times New Roman" w:cs="Times New Roman"/>
          <w:sz w:val="26"/>
          <w:szCs w:val="26"/>
        </w:rPr>
        <w:br/>
        <w:t>органами и должностными лицами местного самоуправления в 30-дневный срок</w:t>
      </w:r>
      <w:r w:rsidRPr="00114005">
        <w:rPr>
          <w:rFonts w:ascii="Times New Roman" w:hAnsi="Times New Roman" w:cs="Times New Roman"/>
          <w:sz w:val="26"/>
          <w:szCs w:val="26"/>
        </w:rPr>
        <w:br/>
        <w:t>с момента их внесения.</w:t>
      </w:r>
    </w:p>
    <w:p w:rsidR="006B7083" w:rsidRPr="00114005" w:rsidRDefault="006B7083" w:rsidP="006B7083">
      <w:pPr>
        <w:widowControl w:val="0"/>
        <w:tabs>
          <w:tab w:val="left" w:pos="1018"/>
        </w:tabs>
        <w:spacing w:after="236" w:line="298" w:lineRule="exact"/>
        <w:jc w:val="both"/>
        <w:rPr>
          <w:rFonts w:ascii="Times New Roman" w:hAnsi="Times New Roman" w:cs="Times New Roman"/>
          <w:sz w:val="26"/>
          <w:szCs w:val="26"/>
        </w:rPr>
      </w:pPr>
      <w:r w:rsidRPr="00114005">
        <w:rPr>
          <w:rFonts w:ascii="Times New Roman" w:hAnsi="Times New Roman" w:cs="Times New Roman"/>
          <w:sz w:val="26"/>
          <w:szCs w:val="26"/>
        </w:rPr>
        <w:t xml:space="preserve">         5. Мотивированное решение, принятое по результатам рассмотрения</w:t>
      </w:r>
      <w:r w:rsidRPr="00114005">
        <w:rPr>
          <w:rFonts w:ascii="Times New Roman" w:hAnsi="Times New Roman" w:cs="Times New Roman"/>
          <w:sz w:val="26"/>
          <w:szCs w:val="26"/>
        </w:rPr>
        <w:br/>
        <w:t>проектов муниципальных правовых актов, предложений об изменении,</w:t>
      </w:r>
      <w:r w:rsidRPr="00114005">
        <w:rPr>
          <w:rFonts w:ascii="Times New Roman" w:hAnsi="Times New Roman" w:cs="Times New Roman"/>
          <w:sz w:val="26"/>
          <w:szCs w:val="26"/>
        </w:rPr>
        <w:br/>
        <w:t>дополнении, об отмене или о принятии муниципальных правовых актов,</w:t>
      </w:r>
      <w:r w:rsidRPr="00114005">
        <w:rPr>
          <w:rFonts w:ascii="Times New Roman" w:hAnsi="Times New Roman" w:cs="Times New Roman"/>
          <w:sz w:val="26"/>
          <w:szCs w:val="26"/>
        </w:rPr>
        <w:br/>
        <w:t>внесенных Льговским межрайонным прокурором Курской области в порядке</w:t>
      </w:r>
      <w:r w:rsidRPr="00114005">
        <w:rPr>
          <w:rFonts w:ascii="Times New Roman" w:hAnsi="Times New Roman" w:cs="Times New Roman"/>
          <w:sz w:val="26"/>
          <w:szCs w:val="26"/>
        </w:rPr>
        <w:br/>
        <w:t>реализации права правотворческой инициативы, официально в письменной</w:t>
      </w:r>
      <w:r w:rsidRPr="00114005">
        <w:rPr>
          <w:rFonts w:ascii="Times New Roman" w:hAnsi="Times New Roman" w:cs="Times New Roman"/>
          <w:sz w:val="26"/>
          <w:szCs w:val="26"/>
        </w:rPr>
        <w:br/>
        <w:t>форме доводится до его сведения</w:t>
      </w:r>
      <w:proofErr w:type="gramStart"/>
      <w:r w:rsidRPr="00114005">
        <w:rPr>
          <w:rFonts w:ascii="Times New Roman" w:hAnsi="Times New Roman" w:cs="Times New Roman"/>
          <w:sz w:val="26"/>
          <w:szCs w:val="26"/>
        </w:rPr>
        <w:t>.».</w:t>
      </w:r>
      <w:proofErr w:type="gramEnd"/>
    </w:p>
    <w:p w:rsidR="006B7083" w:rsidRPr="00114005" w:rsidRDefault="006B7083" w:rsidP="006B7083">
      <w:pPr>
        <w:tabs>
          <w:tab w:val="left" w:pos="0"/>
        </w:tabs>
        <w:spacing w:after="0" w:line="240" w:lineRule="auto"/>
        <w:ind w:right="310"/>
        <w:jc w:val="both"/>
        <w:rPr>
          <w:rFonts w:ascii="Times New Roman" w:hAnsi="Times New Roman" w:cs="Times New Roman"/>
          <w:sz w:val="26"/>
          <w:szCs w:val="26"/>
        </w:rPr>
      </w:pPr>
      <w:r w:rsidRPr="00114005">
        <w:rPr>
          <w:rFonts w:ascii="Times New Roman" w:hAnsi="Times New Roman" w:cs="Times New Roman"/>
          <w:b/>
          <w:sz w:val="26"/>
          <w:szCs w:val="26"/>
        </w:rPr>
        <w:t xml:space="preserve">       2.</w:t>
      </w:r>
      <w:r w:rsidRPr="00114005">
        <w:rPr>
          <w:rFonts w:ascii="Times New Roman" w:hAnsi="Times New Roman" w:cs="Times New Roman"/>
          <w:sz w:val="26"/>
          <w:szCs w:val="26"/>
        </w:rPr>
        <w:t xml:space="preserve"> Главе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76DFB" w:rsidRPr="00114005" w:rsidRDefault="00114005" w:rsidP="00114005">
      <w:pPr>
        <w:spacing w:after="0" w:line="240" w:lineRule="auto"/>
        <w:jc w:val="both"/>
        <w:rPr>
          <w:rFonts w:ascii="Times New Roman" w:hAnsi="Times New Roman" w:cs="Times New Roman"/>
          <w:sz w:val="26"/>
          <w:szCs w:val="26"/>
        </w:rPr>
      </w:pPr>
      <w:r w:rsidRPr="00114005">
        <w:rPr>
          <w:rFonts w:ascii="Times New Roman" w:hAnsi="Times New Roman" w:cs="Times New Roman"/>
          <w:b/>
          <w:sz w:val="26"/>
          <w:szCs w:val="26"/>
        </w:rPr>
        <w:t xml:space="preserve">       </w:t>
      </w:r>
      <w:r w:rsidR="006B7083" w:rsidRPr="00114005">
        <w:rPr>
          <w:rFonts w:ascii="Times New Roman" w:hAnsi="Times New Roman" w:cs="Times New Roman"/>
          <w:b/>
          <w:sz w:val="26"/>
          <w:szCs w:val="26"/>
        </w:rPr>
        <w:t>3.</w:t>
      </w:r>
      <w:r w:rsidR="006B7083" w:rsidRPr="00114005">
        <w:rPr>
          <w:rFonts w:ascii="Times New Roman" w:hAnsi="Times New Roman" w:cs="Times New Roman"/>
          <w:sz w:val="26"/>
          <w:szCs w:val="26"/>
        </w:rPr>
        <w:t xml:space="preserve"> </w:t>
      </w:r>
      <w:r w:rsidR="00D76DFB" w:rsidRPr="00114005">
        <w:rPr>
          <w:rFonts w:ascii="Times New Roman" w:hAnsi="Times New Roman" w:cs="Times New Roman"/>
          <w:sz w:val="26"/>
          <w:szCs w:val="26"/>
        </w:rPr>
        <w:t>Обнародовать настоящее Решение после его государственной регистрации на информационных стендах, расположенных:</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lastRenderedPageBreak/>
        <w:t xml:space="preserve">1-й - здание Администрации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с. </w:t>
      </w:r>
      <w:proofErr w:type="spellStart"/>
      <w:r w:rsidRPr="00114005">
        <w:rPr>
          <w:rFonts w:ascii="Times New Roman" w:hAnsi="Times New Roman" w:cs="Times New Roman"/>
          <w:sz w:val="26"/>
          <w:szCs w:val="26"/>
        </w:rPr>
        <w:t>Иванчиково</w:t>
      </w:r>
      <w:proofErr w:type="spellEnd"/>
      <w:r w:rsidRPr="00114005">
        <w:rPr>
          <w:rFonts w:ascii="Times New Roman" w:hAnsi="Times New Roman" w:cs="Times New Roman"/>
          <w:sz w:val="26"/>
          <w:szCs w:val="26"/>
        </w:rPr>
        <w:t>;</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2-й – здание МКУК «</w:t>
      </w:r>
      <w:proofErr w:type="spellStart"/>
      <w:r w:rsidRPr="00114005">
        <w:rPr>
          <w:rFonts w:ascii="Times New Roman" w:hAnsi="Times New Roman" w:cs="Times New Roman"/>
          <w:sz w:val="26"/>
          <w:szCs w:val="26"/>
        </w:rPr>
        <w:t>Иванчиковский</w:t>
      </w:r>
      <w:proofErr w:type="spellEnd"/>
      <w:r w:rsidRPr="00114005">
        <w:rPr>
          <w:rFonts w:ascii="Times New Roman" w:hAnsi="Times New Roman" w:cs="Times New Roman"/>
          <w:sz w:val="26"/>
          <w:szCs w:val="26"/>
        </w:rPr>
        <w:t xml:space="preserve"> ЦСДК» Льговского района Курской области, с. </w:t>
      </w:r>
      <w:proofErr w:type="spellStart"/>
      <w:r w:rsidRPr="00114005">
        <w:rPr>
          <w:rFonts w:ascii="Times New Roman" w:hAnsi="Times New Roman" w:cs="Times New Roman"/>
          <w:sz w:val="26"/>
          <w:szCs w:val="26"/>
        </w:rPr>
        <w:t>Иванчиково</w:t>
      </w:r>
      <w:proofErr w:type="spellEnd"/>
      <w:r w:rsidRPr="00114005">
        <w:rPr>
          <w:rFonts w:ascii="Times New Roman" w:hAnsi="Times New Roman" w:cs="Times New Roman"/>
          <w:sz w:val="26"/>
          <w:szCs w:val="26"/>
        </w:rPr>
        <w:t>;</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3-й – здание магазина ПО «</w:t>
      </w:r>
      <w:proofErr w:type="spellStart"/>
      <w:r w:rsidRPr="00114005">
        <w:rPr>
          <w:rFonts w:ascii="Times New Roman" w:hAnsi="Times New Roman" w:cs="Times New Roman"/>
          <w:sz w:val="26"/>
          <w:szCs w:val="26"/>
        </w:rPr>
        <w:t>Льговское</w:t>
      </w:r>
      <w:proofErr w:type="spellEnd"/>
      <w:r w:rsidRPr="00114005">
        <w:rPr>
          <w:rFonts w:ascii="Times New Roman" w:hAnsi="Times New Roman" w:cs="Times New Roman"/>
          <w:sz w:val="26"/>
          <w:szCs w:val="26"/>
        </w:rPr>
        <w:t xml:space="preserve">» Льговского района Курской области, с. </w:t>
      </w:r>
      <w:proofErr w:type="spellStart"/>
      <w:r w:rsidRPr="00114005">
        <w:rPr>
          <w:rFonts w:ascii="Times New Roman" w:hAnsi="Times New Roman" w:cs="Times New Roman"/>
          <w:sz w:val="26"/>
          <w:szCs w:val="26"/>
        </w:rPr>
        <w:t>Иванчиково</w:t>
      </w:r>
      <w:proofErr w:type="spellEnd"/>
      <w:r w:rsidRPr="00114005">
        <w:rPr>
          <w:rFonts w:ascii="Times New Roman" w:hAnsi="Times New Roman" w:cs="Times New Roman"/>
          <w:sz w:val="26"/>
          <w:szCs w:val="26"/>
        </w:rPr>
        <w:t>;</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4-й – здание магазина ПО «</w:t>
      </w:r>
      <w:proofErr w:type="spellStart"/>
      <w:r w:rsidRPr="00114005">
        <w:rPr>
          <w:rFonts w:ascii="Times New Roman" w:hAnsi="Times New Roman" w:cs="Times New Roman"/>
          <w:sz w:val="26"/>
          <w:szCs w:val="26"/>
        </w:rPr>
        <w:t>Льговское</w:t>
      </w:r>
      <w:proofErr w:type="spellEnd"/>
      <w:r w:rsidRPr="00114005">
        <w:rPr>
          <w:rFonts w:ascii="Times New Roman" w:hAnsi="Times New Roman" w:cs="Times New Roman"/>
          <w:sz w:val="26"/>
          <w:szCs w:val="26"/>
        </w:rPr>
        <w:t xml:space="preserve">» Льговского района Курской области д. </w:t>
      </w:r>
      <w:proofErr w:type="spellStart"/>
      <w:r w:rsidRPr="00114005">
        <w:rPr>
          <w:rFonts w:ascii="Times New Roman" w:hAnsi="Times New Roman" w:cs="Times New Roman"/>
          <w:sz w:val="26"/>
          <w:szCs w:val="26"/>
        </w:rPr>
        <w:t>Полячково</w:t>
      </w:r>
      <w:proofErr w:type="spellEnd"/>
      <w:r w:rsidRPr="00114005">
        <w:rPr>
          <w:rFonts w:ascii="Times New Roman" w:hAnsi="Times New Roman" w:cs="Times New Roman"/>
          <w:sz w:val="26"/>
          <w:szCs w:val="26"/>
        </w:rPr>
        <w:t>;</w:t>
      </w:r>
    </w:p>
    <w:p w:rsidR="00D76DFB"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5-й – административное здание, </w:t>
      </w:r>
      <w:proofErr w:type="gramStart"/>
      <w:r w:rsidRPr="00114005">
        <w:rPr>
          <w:rFonts w:ascii="Times New Roman" w:hAnsi="Times New Roman" w:cs="Times New Roman"/>
          <w:sz w:val="26"/>
          <w:szCs w:val="26"/>
        </w:rPr>
        <w:t>с</w:t>
      </w:r>
      <w:proofErr w:type="gramEnd"/>
      <w:r w:rsidRPr="00114005">
        <w:rPr>
          <w:rFonts w:ascii="Times New Roman" w:hAnsi="Times New Roman" w:cs="Times New Roman"/>
          <w:sz w:val="26"/>
          <w:szCs w:val="26"/>
        </w:rPr>
        <w:t xml:space="preserve">. </w:t>
      </w:r>
      <w:proofErr w:type="gramStart"/>
      <w:r w:rsidRPr="00114005">
        <w:rPr>
          <w:rFonts w:ascii="Times New Roman" w:hAnsi="Times New Roman" w:cs="Times New Roman"/>
          <w:sz w:val="26"/>
          <w:szCs w:val="26"/>
        </w:rPr>
        <w:t>Ольшанка</w:t>
      </w:r>
      <w:proofErr w:type="gramEnd"/>
      <w:r w:rsidRPr="00114005">
        <w:rPr>
          <w:rFonts w:ascii="Times New Roman" w:hAnsi="Times New Roman" w:cs="Times New Roman"/>
          <w:sz w:val="26"/>
          <w:szCs w:val="26"/>
        </w:rPr>
        <w:t xml:space="preserve"> Льговского района Курской области.</w:t>
      </w:r>
    </w:p>
    <w:p w:rsidR="006B7083" w:rsidRPr="00114005" w:rsidRDefault="00D76DFB" w:rsidP="00D76DFB">
      <w:pPr>
        <w:spacing w:after="0" w:line="240" w:lineRule="auto"/>
        <w:ind w:firstLine="709"/>
        <w:jc w:val="both"/>
        <w:rPr>
          <w:rFonts w:ascii="Times New Roman" w:hAnsi="Times New Roman" w:cs="Times New Roman"/>
          <w:sz w:val="26"/>
          <w:szCs w:val="26"/>
        </w:rPr>
      </w:pPr>
      <w:r w:rsidRPr="00114005">
        <w:rPr>
          <w:rFonts w:ascii="Times New Roman" w:hAnsi="Times New Roman" w:cs="Times New Roman"/>
          <w:sz w:val="26"/>
          <w:szCs w:val="26"/>
        </w:rPr>
        <w:t xml:space="preserve">и (или) разместить на официальном сайте </w:t>
      </w:r>
      <w:proofErr w:type="spellStart"/>
      <w:r w:rsidRPr="00114005">
        <w:rPr>
          <w:rFonts w:ascii="Times New Roman" w:hAnsi="Times New Roman" w:cs="Times New Roman"/>
          <w:sz w:val="26"/>
          <w:szCs w:val="26"/>
        </w:rPr>
        <w:t>Иванчиковского</w:t>
      </w:r>
      <w:proofErr w:type="spellEnd"/>
      <w:r w:rsidRPr="00114005">
        <w:rPr>
          <w:rFonts w:ascii="Times New Roman" w:hAnsi="Times New Roman" w:cs="Times New Roman"/>
          <w:sz w:val="26"/>
          <w:szCs w:val="26"/>
        </w:rPr>
        <w:t xml:space="preserve"> сельсовета Льговского района в сети Интернет.</w:t>
      </w:r>
    </w:p>
    <w:p w:rsidR="00D76DFB" w:rsidRPr="00114005" w:rsidRDefault="00114005" w:rsidP="00114005">
      <w:pPr>
        <w:spacing w:after="0" w:line="240" w:lineRule="auto"/>
        <w:jc w:val="both"/>
        <w:rPr>
          <w:rFonts w:ascii="Times New Roman" w:hAnsi="Times New Roman" w:cs="Times New Roman"/>
          <w:sz w:val="26"/>
          <w:szCs w:val="26"/>
        </w:rPr>
      </w:pPr>
      <w:r w:rsidRPr="00114005">
        <w:rPr>
          <w:rFonts w:ascii="Times New Roman" w:hAnsi="Times New Roman" w:cs="Times New Roman"/>
          <w:b/>
          <w:sz w:val="26"/>
          <w:szCs w:val="26"/>
        </w:rPr>
        <w:t xml:space="preserve">          </w:t>
      </w:r>
      <w:r w:rsidR="006B7083" w:rsidRPr="00114005">
        <w:rPr>
          <w:rFonts w:ascii="Times New Roman" w:hAnsi="Times New Roman" w:cs="Times New Roman"/>
          <w:b/>
          <w:sz w:val="26"/>
          <w:szCs w:val="26"/>
        </w:rPr>
        <w:t>4.</w:t>
      </w:r>
      <w:r w:rsidR="006B7083" w:rsidRPr="00114005">
        <w:rPr>
          <w:rFonts w:ascii="Times New Roman" w:hAnsi="Times New Roman" w:cs="Times New Roman"/>
          <w:sz w:val="26"/>
          <w:szCs w:val="26"/>
        </w:rPr>
        <w:t xml:space="preserve"> </w:t>
      </w:r>
      <w:r w:rsidR="00D76DFB" w:rsidRPr="00114005">
        <w:rPr>
          <w:rFonts w:ascii="Times New Roman" w:hAnsi="Times New Roman" w:cs="Times New Roman"/>
          <w:sz w:val="26"/>
          <w:szCs w:val="26"/>
        </w:rPr>
        <w:t>Настоящее Решение вступает в силу после его государственной регистрации с момента его официального опубликования (обнародования), за исключением части 2, которая вступает в силу со дня</w:t>
      </w:r>
      <w:r w:rsidR="00D76DFB" w:rsidRPr="00114005">
        <w:rPr>
          <w:rFonts w:ascii="Times New Roman" w:hAnsi="Times New Roman" w:cs="Times New Roman"/>
          <w:sz w:val="26"/>
          <w:szCs w:val="26"/>
        </w:rPr>
        <w:t xml:space="preserve"> подписания настоящего Решения.</w:t>
      </w:r>
    </w:p>
    <w:p w:rsidR="006B7083" w:rsidRPr="00D06A83" w:rsidRDefault="006B7083" w:rsidP="006B7083">
      <w:pPr>
        <w:spacing w:after="0" w:line="240" w:lineRule="auto"/>
        <w:ind w:right="310" w:firstLine="709"/>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r w:rsidRPr="00D06A83">
        <w:rPr>
          <w:rFonts w:ascii="Times New Roman" w:hAnsi="Times New Roman"/>
          <w:sz w:val="26"/>
          <w:szCs w:val="26"/>
        </w:rPr>
        <w:t>Председатель Собрания депутатов</w:t>
      </w:r>
    </w:p>
    <w:p w:rsidR="006B7083" w:rsidRPr="00D06A83" w:rsidRDefault="006B7083" w:rsidP="006B7083">
      <w:pPr>
        <w:spacing w:after="0" w:line="240" w:lineRule="auto"/>
        <w:jc w:val="both"/>
        <w:rPr>
          <w:rFonts w:ascii="Times New Roman" w:hAnsi="Times New Roman"/>
          <w:sz w:val="26"/>
          <w:szCs w:val="26"/>
        </w:rPr>
      </w:pP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w:t>
      </w:r>
    </w:p>
    <w:p w:rsidR="006B7083" w:rsidRPr="00D06A83" w:rsidRDefault="006B7083" w:rsidP="006B7083">
      <w:pPr>
        <w:spacing w:after="0" w:line="240" w:lineRule="auto"/>
        <w:jc w:val="both"/>
        <w:rPr>
          <w:rFonts w:ascii="Times New Roman" w:hAnsi="Times New Roman"/>
          <w:sz w:val="26"/>
          <w:szCs w:val="26"/>
        </w:rPr>
      </w:pPr>
      <w:r w:rsidRPr="00D06A83">
        <w:rPr>
          <w:rFonts w:ascii="Times New Roman" w:hAnsi="Times New Roman"/>
          <w:sz w:val="26"/>
          <w:szCs w:val="26"/>
        </w:rPr>
        <w:t xml:space="preserve">Льговского района                                                                  </w:t>
      </w:r>
      <w:r>
        <w:rPr>
          <w:rFonts w:ascii="Times New Roman" w:hAnsi="Times New Roman"/>
          <w:sz w:val="26"/>
          <w:szCs w:val="26"/>
        </w:rPr>
        <w:t xml:space="preserve">      </w:t>
      </w:r>
      <w:r w:rsidRPr="00D06A83">
        <w:rPr>
          <w:rFonts w:ascii="Times New Roman" w:hAnsi="Times New Roman"/>
          <w:sz w:val="26"/>
          <w:szCs w:val="26"/>
        </w:rPr>
        <w:t xml:space="preserve">  </w:t>
      </w:r>
      <w:proofErr w:type="spellStart"/>
      <w:r w:rsidRPr="00D06A83">
        <w:rPr>
          <w:rFonts w:ascii="Times New Roman" w:hAnsi="Times New Roman"/>
          <w:sz w:val="26"/>
          <w:szCs w:val="26"/>
        </w:rPr>
        <w:t>Л.М.Евдокимова</w:t>
      </w:r>
      <w:proofErr w:type="spellEnd"/>
      <w:r w:rsidRPr="00D06A83">
        <w:rPr>
          <w:rFonts w:ascii="Times New Roman" w:hAnsi="Times New Roman"/>
          <w:sz w:val="26"/>
          <w:szCs w:val="26"/>
        </w:rPr>
        <w:t xml:space="preserve">                                                                                               </w:t>
      </w: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rPr>
          <w:rFonts w:ascii="Times New Roman" w:hAnsi="Times New Roman"/>
          <w:sz w:val="26"/>
          <w:szCs w:val="26"/>
        </w:rPr>
      </w:pPr>
      <w:r w:rsidRPr="00D06A83">
        <w:rPr>
          <w:rFonts w:ascii="Times New Roman" w:hAnsi="Times New Roman"/>
          <w:sz w:val="26"/>
          <w:szCs w:val="26"/>
        </w:rPr>
        <w:t xml:space="preserve"> Глава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w:t>
      </w:r>
    </w:p>
    <w:p w:rsidR="006B7083" w:rsidRPr="00965211" w:rsidRDefault="006B7083" w:rsidP="006B7083">
      <w:pPr>
        <w:spacing w:after="0" w:line="240" w:lineRule="auto"/>
        <w:rPr>
          <w:rFonts w:ascii="Times New Roman" w:hAnsi="Times New Roman"/>
          <w:sz w:val="28"/>
          <w:szCs w:val="28"/>
        </w:rPr>
      </w:pPr>
      <w:r w:rsidRPr="00D06A83">
        <w:rPr>
          <w:rFonts w:ascii="Times New Roman" w:hAnsi="Times New Roman"/>
          <w:sz w:val="26"/>
          <w:szCs w:val="26"/>
        </w:rPr>
        <w:t xml:space="preserve">Льговского района                                                                           </w:t>
      </w:r>
      <w:proofErr w:type="spellStart"/>
      <w:r>
        <w:rPr>
          <w:rFonts w:ascii="Times New Roman" w:hAnsi="Times New Roman"/>
          <w:sz w:val="28"/>
          <w:szCs w:val="28"/>
        </w:rPr>
        <w:t>А.Н.Киреев</w:t>
      </w:r>
      <w:proofErr w:type="spellEnd"/>
    </w:p>
    <w:p w:rsidR="00192DEB" w:rsidRPr="00DF4C5E" w:rsidRDefault="00192DEB" w:rsidP="006B7083">
      <w:pPr>
        <w:spacing w:after="0" w:line="240" w:lineRule="auto"/>
        <w:ind w:firstLine="709"/>
        <w:jc w:val="center"/>
        <w:rPr>
          <w:rFonts w:ascii="Times New Roman" w:hAnsi="Times New Roman"/>
          <w:b/>
          <w:sz w:val="26"/>
          <w:szCs w:val="26"/>
        </w:rPr>
      </w:pPr>
    </w:p>
    <w:p w:rsidR="0072776B" w:rsidRDefault="0072776B"/>
    <w:sectPr w:rsidR="0072776B" w:rsidSect="0082105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308"/>
    <w:multiLevelType w:val="multilevel"/>
    <w:tmpl w:val="0CCE80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7C2CA5"/>
    <w:multiLevelType w:val="hybridMultilevel"/>
    <w:tmpl w:val="4762E888"/>
    <w:lvl w:ilvl="0" w:tplc="EEF003A6">
      <w:start w:val="1"/>
      <w:numFmt w:val="decimal"/>
      <w:lvlText w:val="%1."/>
      <w:lvlJc w:val="left"/>
      <w:pPr>
        <w:ind w:left="1069" w:hanging="360"/>
      </w:pPr>
      <w:rPr>
        <w:rFonts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5B02BD"/>
    <w:multiLevelType w:val="hybridMultilevel"/>
    <w:tmpl w:val="9EEC7454"/>
    <w:lvl w:ilvl="0" w:tplc="23DAEB1E">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B563A22"/>
    <w:multiLevelType w:val="hybridMultilevel"/>
    <w:tmpl w:val="FD14B3A2"/>
    <w:lvl w:ilvl="0" w:tplc="03C88894">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BE02398"/>
    <w:multiLevelType w:val="multilevel"/>
    <w:tmpl w:val="4BA67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5D"/>
    <w:rsid w:val="000061F7"/>
    <w:rsid w:val="000453FD"/>
    <w:rsid w:val="000738F9"/>
    <w:rsid w:val="00114005"/>
    <w:rsid w:val="001557C8"/>
    <w:rsid w:val="00192DEB"/>
    <w:rsid w:val="00197986"/>
    <w:rsid w:val="001F53F6"/>
    <w:rsid w:val="002519E3"/>
    <w:rsid w:val="00277A02"/>
    <w:rsid w:val="00321BFF"/>
    <w:rsid w:val="00321C5E"/>
    <w:rsid w:val="00330B8D"/>
    <w:rsid w:val="003864EC"/>
    <w:rsid w:val="00395785"/>
    <w:rsid w:val="00414308"/>
    <w:rsid w:val="004329F8"/>
    <w:rsid w:val="004A2BC8"/>
    <w:rsid w:val="00516040"/>
    <w:rsid w:val="005460A4"/>
    <w:rsid w:val="005852F9"/>
    <w:rsid w:val="005D4FFC"/>
    <w:rsid w:val="005E3CAC"/>
    <w:rsid w:val="006824C8"/>
    <w:rsid w:val="006B7083"/>
    <w:rsid w:val="0072776B"/>
    <w:rsid w:val="007659A0"/>
    <w:rsid w:val="00766287"/>
    <w:rsid w:val="00767D65"/>
    <w:rsid w:val="00774AE8"/>
    <w:rsid w:val="0082105D"/>
    <w:rsid w:val="0088318D"/>
    <w:rsid w:val="008C491F"/>
    <w:rsid w:val="00917548"/>
    <w:rsid w:val="009270AE"/>
    <w:rsid w:val="00964E15"/>
    <w:rsid w:val="009953E2"/>
    <w:rsid w:val="00A03B2B"/>
    <w:rsid w:val="00A17EFA"/>
    <w:rsid w:val="00AB2853"/>
    <w:rsid w:val="00AE717F"/>
    <w:rsid w:val="00AF45AE"/>
    <w:rsid w:val="00B46C77"/>
    <w:rsid w:val="00B90234"/>
    <w:rsid w:val="00BB1CA1"/>
    <w:rsid w:val="00CA3F4E"/>
    <w:rsid w:val="00D76DFB"/>
    <w:rsid w:val="00DE77CE"/>
    <w:rsid w:val="00EE1FFB"/>
    <w:rsid w:val="00F83E2A"/>
    <w:rsid w:val="00FE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05D"/>
    <w:pPr>
      <w:keepNext/>
      <w:widowControl w:val="0"/>
      <w:tabs>
        <w:tab w:val="num" w:pos="720"/>
      </w:tabs>
      <w:suppressAutoHyphens/>
      <w:autoSpaceDE w:val="0"/>
      <w:spacing w:after="0" w:line="240" w:lineRule="auto"/>
      <w:ind w:left="720" w:hanging="720"/>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05D"/>
    <w:rPr>
      <w:rFonts w:ascii="Times New Roman" w:eastAsia="Times New Roman" w:hAnsi="Times New Roman" w:cs="Times New Roman"/>
      <w:b/>
      <w:bCs/>
      <w:sz w:val="28"/>
      <w:szCs w:val="28"/>
      <w:lang w:eastAsia="ar-SA"/>
    </w:rPr>
  </w:style>
  <w:style w:type="paragraph" w:styleId="a3">
    <w:name w:val="Body Text Indent"/>
    <w:basedOn w:val="a"/>
    <w:link w:val="a4"/>
    <w:semiHidden/>
    <w:unhideWhenUsed/>
    <w:rsid w:val="0082105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82105D"/>
    <w:rPr>
      <w:rFonts w:ascii="Times New Roman" w:eastAsia="Times New Roman" w:hAnsi="Times New Roman" w:cs="Times New Roman"/>
      <w:sz w:val="24"/>
      <w:szCs w:val="24"/>
      <w:lang w:eastAsia="ar-SA"/>
    </w:rPr>
  </w:style>
  <w:style w:type="paragraph" w:styleId="a5">
    <w:name w:val="Normal (Web)"/>
    <w:basedOn w:val="a"/>
    <w:uiPriority w:val="99"/>
    <w:unhideWhenUsed/>
    <w:rsid w:val="001F5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82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4C8"/>
    <w:rPr>
      <w:rFonts w:ascii="Tahoma" w:hAnsi="Tahoma" w:cs="Tahoma"/>
      <w:sz w:val="16"/>
      <w:szCs w:val="16"/>
    </w:rPr>
  </w:style>
  <w:style w:type="paragraph" w:customStyle="1" w:styleId="Default">
    <w:name w:val="Default"/>
    <w:rsid w:val="00192D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List Paragraph"/>
    <w:basedOn w:val="a"/>
    <w:uiPriority w:val="34"/>
    <w:qFormat/>
    <w:rsid w:val="006B7083"/>
    <w:pPr>
      <w:ind w:left="720"/>
      <w:contextualSpacing/>
    </w:pPr>
    <w:rPr>
      <w:rFonts w:ascii="Calibri" w:eastAsia="Calibri" w:hAnsi="Calibri" w:cs="Times New Roman"/>
      <w:lang w:eastAsia="en-US"/>
    </w:rPr>
  </w:style>
  <w:style w:type="paragraph" w:styleId="a9">
    <w:name w:val="No Spacing"/>
    <w:uiPriority w:val="1"/>
    <w:qFormat/>
    <w:rsid w:val="006B7083"/>
    <w:pPr>
      <w:spacing w:after="0"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6B7083"/>
    <w:rPr>
      <w:rFonts w:ascii="Times New Roman" w:eastAsia="Times New Roman" w:hAnsi="Times New Roman" w:cs="Times New Roman"/>
      <w:b/>
      <w:bCs/>
      <w:sz w:val="26"/>
      <w:szCs w:val="26"/>
      <w:shd w:val="clear" w:color="auto" w:fill="FFFFFF"/>
    </w:rPr>
  </w:style>
  <w:style w:type="character" w:customStyle="1" w:styleId="2">
    <w:name w:val="Основной текст (2) + Полужирный"/>
    <w:basedOn w:val="a0"/>
    <w:rsid w:val="006B70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6B7083"/>
    <w:pPr>
      <w:widowControl w:val="0"/>
      <w:shd w:val="clear" w:color="auto" w:fill="FFFFFF"/>
      <w:spacing w:after="240" w:line="274" w:lineRule="exact"/>
      <w:jc w:val="center"/>
    </w:pPr>
    <w:rPr>
      <w:rFonts w:ascii="Times New Roman" w:eastAsia="Times New Roman" w:hAnsi="Times New Roman" w:cs="Times New Roman"/>
      <w:b/>
      <w:bCs/>
      <w:sz w:val="26"/>
      <w:szCs w:val="26"/>
    </w:rPr>
  </w:style>
  <w:style w:type="paragraph" w:customStyle="1" w:styleId="3">
    <w:name w:val="Основной текст3"/>
    <w:basedOn w:val="a"/>
    <w:rsid w:val="00917548"/>
    <w:pPr>
      <w:widowControl w:val="0"/>
      <w:shd w:val="clear" w:color="auto" w:fill="FFFFFF"/>
      <w:spacing w:after="480" w:line="274" w:lineRule="exact"/>
    </w:pPr>
    <w:rPr>
      <w:rFonts w:ascii="Times New Roman" w:eastAsia="Times New Roman" w:hAnsi="Times New Roman" w:cs="Times New Roman"/>
      <w:lang w:eastAsia="en-US"/>
    </w:rPr>
  </w:style>
  <w:style w:type="character" w:customStyle="1" w:styleId="11">
    <w:name w:val="Гиперссылка1"/>
    <w:basedOn w:val="a0"/>
    <w:rsid w:val="00395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05D"/>
    <w:pPr>
      <w:keepNext/>
      <w:widowControl w:val="0"/>
      <w:tabs>
        <w:tab w:val="num" w:pos="720"/>
      </w:tabs>
      <w:suppressAutoHyphens/>
      <w:autoSpaceDE w:val="0"/>
      <w:spacing w:after="0" w:line="240" w:lineRule="auto"/>
      <w:ind w:left="720" w:hanging="720"/>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05D"/>
    <w:rPr>
      <w:rFonts w:ascii="Times New Roman" w:eastAsia="Times New Roman" w:hAnsi="Times New Roman" w:cs="Times New Roman"/>
      <w:b/>
      <w:bCs/>
      <w:sz w:val="28"/>
      <w:szCs w:val="28"/>
      <w:lang w:eastAsia="ar-SA"/>
    </w:rPr>
  </w:style>
  <w:style w:type="paragraph" w:styleId="a3">
    <w:name w:val="Body Text Indent"/>
    <w:basedOn w:val="a"/>
    <w:link w:val="a4"/>
    <w:semiHidden/>
    <w:unhideWhenUsed/>
    <w:rsid w:val="0082105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82105D"/>
    <w:rPr>
      <w:rFonts w:ascii="Times New Roman" w:eastAsia="Times New Roman" w:hAnsi="Times New Roman" w:cs="Times New Roman"/>
      <w:sz w:val="24"/>
      <w:szCs w:val="24"/>
      <w:lang w:eastAsia="ar-SA"/>
    </w:rPr>
  </w:style>
  <w:style w:type="paragraph" w:styleId="a5">
    <w:name w:val="Normal (Web)"/>
    <w:basedOn w:val="a"/>
    <w:uiPriority w:val="99"/>
    <w:unhideWhenUsed/>
    <w:rsid w:val="001F5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82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4C8"/>
    <w:rPr>
      <w:rFonts w:ascii="Tahoma" w:hAnsi="Tahoma" w:cs="Tahoma"/>
      <w:sz w:val="16"/>
      <w:szCs w:val="16"/>
    </w:rPr>
  </w:style>
  <w:style w:type="paragraph" w:customStyle="1" w:styleId="Default">
    <w:name w:val="Default"/>
    <w:rsid w:val="00192D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List Paragraph"/>
    <w:basedOn w:val="a"/>
    <w:uiPriority w:val="34"/>
    <w:qFormat/>
    <w:rsid w:val="006B7083"/>
    <w:pPr>
      <w:ind w:left="720"/>
      <w:contextualSpacing/>
    </w:pPr>
    <w:rPr>
      <w:rFonts w:ascii="Calibri" w:eastAsia="Calibri" w:hAnsi="Calibri" w:cs="Times New Roman"/>
      <w:lang w:eastAsia="en-US"/>
    </w:rPr>
  </w:style>
  <w:style w:type="paragraph" w:styleId="a9">
    <w:name w:val="No Spacing"/>
    <w:uiPriority w:val="1"/>
    <w:qFormat/>
    <w:rsid w:val="006B7083"/>
    <w:pPr>
      <w:spacing w:after="0"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6B7083"/>
    <w:rPr>
      <w:rFonts w:ascii="Times New Roman" w:eastAsia="Times New Roman" w:hAnsi="Times New Roman" w:cs="Times New Roman"/>
      <w:b/>
      <w:bCs/>
      <w:sz w:val="26"/>
      <w:szCs w:val="26"/>
      <w:shd w:val="clear" w:color="auto" w:fill="FFFFFF"/>
    </w:rPr>
  </w:style>
  <w:style w:type="character" w:customStyle="1" w:styleId="2">
    <w:name w:val="Основной текст (2) + Полужирный"/>
    <w:basedOn w:val="a0"/>
    <w:rsid w:val="006B70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6B7083"/>
    <w:pPr>
      <w:widowControl w:val="0"/>
      <w:shd w:val="clear" w:color="auto" w:fill="FFFFFF"/>
      <w:spacing w:after="240" w:line="274" w:lineRule="exact"/>
      <w:jc w:val="center"/>
    </w:pPr>
    <w:rPr>
      <w:rFonts w:ascii="Times New Roman" w:eastAsia="Times New Roman" w:hAnsi="Times New Roman" w:cs="Times New Roman"/>
      <w:b/>
      <w:bCs/>
      <w:sz w:val="26"/>
      <w:szCs w:val="26"/>
    </w:rPr>
  </w:style>
  <w:style w:type="paragraph" w:customStyle="1" w:styleId="3">
    <w:name w:val="Основной текст3"/>
    <w:basedOn w:val="a"/>
    <w:rsid w:val="00917548"/>
    <w:pPr>
      <w:widowControl w:val="0"/>
      <w:shd w:val="clear" w:color="auto" w:fill="FFFFFF"/>
      <w:spacing w:after="480" w:line="274" w:lineRule="exact"/>
    </w:pPr>
    <w:rPr>
      <w:rFonts w:ascii="Times New Roman" w:eastAsia="Times New Roman" w:hAnsi="Times New Roman" w:cs="Times New Roman"/>
      <w:lang w:eastAsia="en-US"/>
    </w:rPr>
  </w:style>
  <w:style w:type="character" w:customStyle="1" w:styleId="11">
    <w:name w:val="Гиперссылка1"/>
    <w:basedOn w:val="a0"/>
    <w:rsid w:val="0039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594">
      <w:bodyDiv w:val="1"/>
      <w:marLeft w:val="0"/>
      <w:marRight w:val="0"/>
      <w:marTop w:val="0"/>
      <w:marBottom w:val="0"/>
      <w:divBdr>
        <w:top w:val="none" w:sz="0" w:space="0" w:color="auto"/>
        <w:left w:val="none" w:sz="0" w:space="0" w:color="auto"/>
        <w:bottom w:val="none" w:sz="0" w:space="0" w:color="auto"/>
        <w:right w:val="none" w:sz="0" w:space="0" w:color="auto"/>
      </w:divBdr>
    </w:div>
    <w:div w:id="15070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BBD3-3C79-4682-8A44-D69C8050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Льговский</dc:creator>
  <cp:lastModifiedBy>user</cp:lastModifiedBy>
  <cp:revision>3</cp:revision>
  <cp:lastPrinted>2020-08-28T10:02:00Z</cp:lastPrinted>
  <dcterms:created xsi:type="dcterms:W3CDTF">2021-09-09T11:04:00Z</dcterms:created>
  <dcterms:modified xsi:type="dcterms:W3CDTF">2021-09-09T11:05:00Z</dcterms:modified>
</cp:coreProperties>
</file>